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1F" w:rsidRDefault="0077321F" w:rsidP="00AB04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ПРОЕКТ</w:t>
      </w:r>
    </w:p>
    <w:p w:rsidR="0077321F" w:rsidRDefault="0077321F" w:rsidP="00AB049F">
      <w:pPr>
        <w:jc w:val="center"/>
        <w:rPr>
          <w:sz w:val="28"/>
          <w:szCs w:val="28"/>
        </w:rPr>
      </w:pPr>
    </w:p>
    <w:p w:rsidR="0077321F" w:rsidRDefault="0077321F" w:rsidP="00AB049F">
      <w:pPr>
        <w:jc w:val="center"/>
        <w:rPr>
          <w:sz w:val="28"/>
          <w:szCs w:val="28"/>
        </w:rPr>
      </w:pPr>
    </w:p>
    <w:p w:rsidR="008D1B46" w:rsidRDefault="008D1B46" w:rsidP="00AB04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C6572">
        <w:rPr>
          <w:sz w:val="28"/>
          <w:szCs w:val="28"/>
        </w:rPr>
        <w:t>Члянского</w:t>
      </w:r>
      <w:r>
        <w:rPr>
          <w:sz w:val="28"/>
          <w:szCs w:val="28"/>
        </w:rPr>
        <w:t xml:space="preserve"> сельского поселения</w:t>
      </w:r>
    </w:p>
    <w:p w:rsidR="008D1B46" w:rsidRDefault="008D1B46" w:rsidP="00AB049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Николаевского муниципального района Хабаровского края</w:t>
      </w:r>
    </w:p>
    <w:p w:rsidR="008D1B46" w:rsidRDefault="008D1B46" w:rsidP="00AB049F">
      <w:pPr>
        <w:jc w:val="center"/>
        <w:rPr>
          <w:sz w:val="28"/>
          <w:szCs w:val="28"/>
        </w:rPr>
      </w:pPr>
    </w:p>
    <w:p w:rsidR="008D1B46" w:rsidRDefault="008D1B46" w:rsidP="00AB04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D1B46" w:rsidRDefault="008D1B46" w:rsidP="00AB049F">
      <w:pPr>
        <w:jc w:val="center"/>
        <w:rPr>
          <w:sz w:val="28"/>
          <w:szCs w:val="28"/>
        </w:rPr>
      </w:pPr>
    </w:p>
    <w:p w:rsidR="008D1B46" w:rsidRPr="0077321F" w:rsidRDefault="0077321F" w:rsidP="0077321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28.02.2020  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  <w:u w:val="single"/>
        </w:rPr>
        <w:t>______</w:t>
      </w:r>
    </w:p>
    <w:p w:rsidR="008D1B46" w:rsidRDefault="008D1B46" w:rsidP="00AB049F">
      <w:pPr>
        <w:jc w:val="center"/>
        <w:rPr>
          <w:sz w:val="28"/>
          <w:szCs w:val="28"/>
        </w:rPr>
      </w:pPr>
    </w:p>
    <w:p w:rsidR="008D1B46" w:rsidRDefault="008D1B46" w:rsidP="00AB049F">
      <w:pPr>
        <w:jc w:val="center"/>
        <w:rPr>
          <w:sz w:val="28"/>
          <w:szCs w:val="28"/>
        </w:rPr>
      </w:pPr>
    </w:p>
    <w:p w:rsidR="008D1B46" w:rsidRDefault="008D1B46" w:rsidP="00A128DA">
      <w:pPr>
        <w:jc w:val="both"/>
        <w:rPr>
          <w:sz w:val="28"/>
          <w:szCs w:val="28"/>
        </w:rPr>
      </w:pPr>
    </w:p>
    <w:p w:rsidR="00A128DA" w:rsidRDefault="00A128DA" w:rsidP="00A128D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«Комплексного развития транспортной инфраструктуры на территории </w:t>
      </w:r>
      <w:r w:rsidR="00AD7934">
        <w:rPr>
          <w:sz w:val="28"/>
          <w:szCs w:val="28"/>
        </w:rPr>
        <w:t>Члянского</w:t>
      </w:r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Николаевского муниципального район</w:t>
      </w:r>
      <w:r w:rsidR="00306704">
        <w:rPr>
          <w:sz w:val="28"/>
          <w:szCs w:val="28"/>
        </w:rPr>
        <w:t>а Хабаровского края на 2020-2026</w:t>
      </w:r>
      <w:r>
        <w:rPr>
          <w:sz w:val="28"/>
          <w:szCs w:val="28"/>
        </w:rPr>
        <w:t xml:space="preserve"> годы»</w:t>
      </w:r>
    </w:p>
    <w:p w:rsidR="00A128DA" w:rsidRDefault="00A128DA" w:rsidP="00A128DA">
      <w:pPr>
        <w:jc w:val="both"/>
        <w:rPr>
          <w:sz w:val="28"/>
          <w:szCs w:val="28"/>
        </w:rPr>
      </w:pPr>
    </w:p>
    <w:p w:rsidR="00150493" w:rsidRDefault="00150493" w:rsidP="00A128DA">
      <w:pPr>
        <w:jc w:val="both"/>
        <w:rPr>
          <w:sz w:val="28"/>
          <w:szCs w:val="28"/>
        </w:rPr>
      </w:pPr>
    </w:p>
    <w:p w:rsidR="00150493" w:rsidRDefault="00150493" w:rsidP="00A12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</w:t>
      </w:r>
      <w:r w:rsidR="00842E44">
        <w:rPr>
          <w:sz w:val="28"/>
          <w:szCs w:val="28"/>
        </w:rPr>
        <w:t xml:space="preserve"> Федеральным законом</w:t>
      </w:r>
      <w:r w:rsidR="0087067F">
        <w:rPr>
          <w:sz w:val="28"/>
          <w:szCs w:val="28"/>
        </w:rPr>
        <w:t xml:space="preserve"> от 06 октября 2003</w:t>
      </w:r>
      <w:r w:rsidR="003472A9">
        <w:rPr>
          <w:sz w:val="28"/>
          <w:szCs w:val="28"/>
        </w:rPr>
        <w:t xml:space="preserve"> г. № 131-ФЗ «Об общих принципах организации местного самоуправления в </w:t>
      </w:r>
      <w:r w:rsidR="00655A52">
        <w:rPr>
          <w:sz w:val="28"/>
          <w:szCs w:val="28"/>
        </w:rPr>
        <w:t>Росси</w:t>
      </w:r>
      <w:r w:rsidR="00655A52">
        <w:rPr>
          <w:sz w:val="28"/>
          <w:szCs w:val="28"/>
        </w:rPr>
        <w:t>й</w:t>
      </w:r>
      <w:r w:rsidR="00655A52">
        <w:rPr>
          <w:sz w:val="28"/>
          <w:szCs w:val="28"/>
        </w:rPr>
        <w:t>ской Федерации»,</w:t>
      </w:r>
      <w:r>
        <w:rPr>
          <w:sz w:val="28"/>
          <w:szCs w:val="28"/>
        </w:rPr>
        <w:t xml:space="preserve"> постановлением Правительства Российской Федерации от </w:t>
      </w:r>
      <w:r w:rsidR="00655A52">
        <w:rPr>
          <w:sz w:val="28"/>
          <w:szCs w:val="28"/>
        </w:rPr>
        <w:t xml:space="preserve">25 декабря </w:t>
      </w:r>
      <w:r>
        <w:rPr>
          <w:sz w:val="28"/>
          <w:szCs w:val="28"/>
        </w:rPr>
        <w:t xml:space="preserve">2015 </w:t>
      </w:r>
      <w:r w:rsidR="00655A52">
        <w:rPr>
          <w:sz w:val="28"/>
          <w:szCs w:val="28"/>
        </w:rPr>
        <w:t xml:space="preserve">г. </w:t>
      </w:r>
      <w:r>
        <w:rPr>
          <w:sz w:val="28"/>
          <w:szCs w:val="28"/>
        </w:rPr>
        <w:t>№ 1440 «Об утверждении требований к программам</w:t>
      </w:r>
      <w:r w:rsidR="0002272B">
        <w:rPr>
          <w:sz w:val="28"/>
          <w:szCs w:val="28"/>
        </w:rPr>
        <w:t xml:space="preserve"> ко</w:t>
      </w:r>
      <w:r w:rsidR="0002272B">
        <w:rPr>
          <w:sz w:val="28"/>
          <w:szCs w:val="28"/>
        </w:rPr>
        <w:t>м</w:t>
      </w:r>
      <w:r w:rsidR="0002272B">
        <w:rPr>
          <w:sz w:val="28"/>
          <w:szCs w:val="28"/>
        </w:rPr>
        <w:t>плексного развития транспортной инфраструктуры</w:t>
      </w:r>
      <w:r w:rsidR="0087067F">
        <w:rPr>
          <w:sz w:val="28"/>
          <w:szCs w:val="28"/>
        </w:rPr>
        <w:t xml:space="preserve">  </w:t>
      </w:r>
      <w:r w:rsidR="00655A52">
        <w:rPr>
          <w:sz w:val="28"/>
          <w:szCs w:val="28"/>
        </w:rPr>
        <w:t>поселений и городских округов»</w:t>
      </w:r>
      <w:r w:rsidR="000E2817">
        <w:rPr>
          <w:sz w:val="28"/>
          <w:szCs w:val="28"/>
        </w:rPr>
        <w:t xml:space="preserve">, на </w:t>
      </w:r>
      <w:r w:rsidR="00655A52">
        <w:rPr>
          <w:sz w:val="28"/>
          <w:szCs w:val="28"/>
        </w:rPr>
        <w:t>основании</w:t>
      </w:r>
      <w:r w:rsidR="000E2817">
        <w:rPr>
          <w:sz w:val="28"/>
          <w:szCs w:val="28"/>
        </w:rPr>
        <w:t xml:space="preserve"> Устава </w:t>
      </w:r>
      <w:r w:rsidR="00AD7934">
        <w:rPr>
          <w:sz w:val="28"/>
          <w:szCs w:val="28"/>
        </w:rPr>
        <w:t>Члянского</w:t>
      </w:r>
      <w:r w:rsidR="000E2817">
        <w:rPr>
          <w:sz w:val="28"/>
          <w:szCs w:val="28"/>
        </w:rPr>
        <w:t xml:space="preserve"> сельского поселения Николаевск</w:t>
      </w:r>
      <w:r w:rsidR="000E2817">
        <w:rPr>
          <w:sz w:val="28"/>
          <w:szCs w:val="28"/>
        </w:rPr>
        <w:t>о</w:t>
      </w:r>
      <w:r w:rsidR="000E2817">
        <w:rPr>
          <w:sz w:val="28"/>
          <w:szCs w:val="28"/>
        </w:rPr>
        <w:t xml:space="preserve">го муниципального района, администрация </w:t>
      </w:r>
      <w:r w:rsidR="00AD7934">
        <w:rPr>
          <w:sz w:val="28"/>
          <w:szCs w:val="28"/>
        </w:rPr>
        <w:t>Члянского</w:t>
      </w:r>
      <w:r w:rsidR="000E2817">
        <w:rPr>
          <w:sz w:val="28"/>
          <w:szCs w:val="28"/>
        </w:rPr>
        <w:t xml:space="preserve"> сельского поселения Николаевского муниципального района </w:t>
      </w:r>
    </w:p>
    <w:p w:rsidR="000E2817" w:rsidRDefault="000E2817" w:rsidP="00A128D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E2817" w:rsidRDefault="000E2817" w:rsidP="00A12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муниципальную Программу «Комплексного развития транспортной инфраструктуры </w:t>
      </w:r>
      <w:r w:rsidR="00AD7934">
        <w:rPr>
          <w:sz w:val="28"/>
          <w:szCs w:val="28"/>
        </w:rPr>
        <w:t>Члянского</w:t>
      </w:r>
      <w:r>
        <w:rPr>
          <w:sz w:val="28"/>
          <w:szCs w:val="28"/>
        </w:rPr>
        <w:t xml:space="preserve"> сельского поселения Николаевск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</w:t>
      </w:r>
      <w:r w:rsidR="00A5608C">
        <w:rPr>
          <w:sz w:val="28"/>
          <w:szCs w:val="28"/>
        </w:rPr>
        <w:t xml:space="preserve"> Хабаровского края на 2</w:t>
      </w:r>
      <w:r w:rsidR="00691ED6">
        <w:rPr>
          <w:sz w:val="28"/>
          <w:szCs w:val="28"/>
        </w:rPr>
        <w:t>020-2032</w:t>
      </w:r>
      <w:r w:rsidR="00A5608C">
        <w:rPr>
          <w:sz w:val="28"/>
          <w:szCs w:val="28"/>
        </w:rPr>
        <w:t xml:space="preserve"> годы»</w:t>
      </w:r>
      <w:r w:rsidR="00094A95">
        <w:rPr>
          <w:sz w:val="28"/>
          <w:szCs w:val="28"/>
        </w:rPr>
        <w:t>, (далее – Программа), прилагается</w:t>
      </w:r>
      <w:r w:rsidR="00A5608C">
        <w:rPr>
          <w:sz w:val="28"/>
          <w:szCs w:val="28"/>
        </w:rPr>
        <w:t>.</w:t>
      </w:r>
    </w:p>
    <w:p w:rsidR="00A5608C" w:rsidRDefault="00A5608C" w:rsidP="00A12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Считать утратившим силу постановление администрации </w:t>
      </w:r>
      <w:r w:rsidR="00AD7934">
        <w:rPr>
          <w:sz w:val="28"/>
          <w:szCs w:val="28"/>
        </w:rPr>
        <w:t>Члянского</w:t>
      </w:r>
      <w:r>
        <w:rPr>
          <w:sz w:val="28"/>
          <w:szCs w:val="28"/>
        </w:rPr>
        <w:t xml:space="preserve"> сельск</w:t>
      </w:r>
      <w:r w:rsidR="00D02FF8">
        <w:rPr>
          <w:sz w:val="28"/>
          <w:szCs w:val="28"/>
        </w:rPr>
        <w:t>ого поселения от 23.01.2018 № 2-па</w:t>
      </w:r>
      <w:r>
        <w:rPr>
          <w:sz w:val="28"/>
          <w:szCs w:val="28"/>
        </w:rPr>
        <w:t xml:space="preserve"> «Об утверждении Программы комплексного развития транспортной инфраструктуры </w:t>
      </w:r>
      <w:r w:rsidR="00AD7934">
        <w:rPr>
          <w:sz w:val="28"/>
          <w:szCs w:val="28"/>
        </w:rPr>
        <w:t>Члянского</w:t>
      </w:r>
      <w:r>
        <w:rPr>
          <w:sz w:val="28"/>
          <w:szCs w:val="28"/>
        </w:rPr>
        <w:t xml:space="preserve"> сельского поселения Николаевского муницип</w:t>
      </w:r>
      <w:r w:rsidR="00D02FF8">
        <w:rPr>
          <w:sz w:val="28"/>
          <w:szCs w:val="28"/>
        </w:rPr>
        <w:t xml:space="preserve">ального района Хабаровского </w:t>
      </w:r>
      <w:r w:rsidR="00D02FF8" w:rsidRPr="00D02FF8">
        <w:rPr>
          <w:spacing w:val="-6"/>
          <w:sz w:val="28"/>
          <w:szCs w:val="28"/>
        </w:rPr>
        <w:t xml:space="preserve">до </w:t>
      </w:r>
      <w:r w:rsidR="00D02FF8" w:rsidRPr="00D02FF8">
        <w:rPr>
          <w:bCs/>
          <w:sz w:val="28"/>
          <w:szCs w:val="28"/>
        </w:rPr>
        <w:t>2018-2028</w:t>
      </w:r>
      <w:r w:rsidRPr="00D02FF8">
        <w:rPr>
          <w:sz w:val="28"/>
          <w:szCs w:val="28"/>
        </w:rPr>
        <w:t>».</w:t>
      </w:r>
    </w:p>
    <w:p w:rsidR="00A5608C" w:rsidRDefault="00A5608C" w:rsidP="00A12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опубликовать в Сборнике правовых актов </w:t>
      </w:r>
      <w:r w:rsidR="00D02FF8">
        <w:rPr>
          <w:sz w:val="28"/>
          <w:szCs w:val="28"/>
        </w:rPr>
        <w:t>Члянского</w:t>
      </w:r>
      <w:r>
        <w:rPr>
          <w:sz w:val="28"/>
          <w:szCs w:val="28"/>
        </w:rPr>
        <w:t xml:space="preserve"> сельского поселения и разместить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</w:t>
      </w:r>
      <w:r w:rsidR="006E6641">
        <w:rPr>
          <w:sz w:val="28"/>
          <w:szCs w:val="28"/>
        </w:rPr>
        <w:t xml:space="preserve"> </w:t>
      </w:r>
      <w:r w:rsidR="00D02FF8">
        <w:rPr>
          <w:sz w:val="28"/>
          <w:szCs w:val="28"/>
        </w:rPr>
        <w:t xml:space="preserve">Члянского сельского поселения </w:t>
      </w:r>
      <w:r w:rsidR="00D02FF8" w:rsidRPr="00D02FF8">
        <w:rPr>
          <w:sz w:val="28"/>
          <w:szCs w:val="28"/>
        </w:rPr>
        <w:t>(</w:t>
      </w:r>
      <w:r w:rsidR="00D02FF8" w:rsidRPr="00D02FF8">
        <w:rPr>
          <w:sz w:val="28"/>
          <w:szCs w:val="28"/>
          <w:lang w:val="en-US"/>
        </w:rPr>
        <w:t>www</w:t>
      </w:r>
      <w:r w:rsidR="00D02FF8" w:rsidRPr="00D02FF8">
        <w:rPr>
          <w:sz w:val="28"/>
          <w:szCs w:val="28"/>
        </w:rPr>
        <w:t>.</w:t>
      </w:r>
      <w:proofErr w:type="spellStart"/>
      <w:r w:rsidR="00D02FF8" w:rsidRPr="00D02FF8">
        <w:rPr>
          <w:sz w:val="28"/>
          <w:szCs w:val="28"/>
          <w:lang w:val="en-US"/>
        </w:rPr>
        <w:t>chlya</w:t>
      </w:r>
      <w:proofErr w:type="spellEnd"/>
      <w:r w:rsidR="00D02FF8" w:rsidRPr="00D02FF8">
        <w:rPr>
          <w:sz w:val="28"/>
          <w:szCs w:val="28"/>
        </w:rPr>
        <w:t>.</w:t>
      </w:r>
      <w:proofErr w:type="spellStart"/>
      <w:r w:rsidR="00D02FF8" w:rsidRPr="00D02FF8">
        <w:rPr>
          <w:sz w:val="28"/>
          <w:szCs w:val="28"/>
          <w:lang w:val="en-US"/>
        </w:rPr>
        <w:t>ru</w:t>
      </w:r>
      <w:proofErr w:type="spellEnd"/>
      <w:r w:rsidR="00D02FF8" w:rsidRPr="00D02FF8">
        <w:rPr>
          <w:sz w:val="28"/>
          <w:szCs w:val="28"/>
        </w:rPr>
        <w:t>).</w:t>
      </w:r>
    </w:p>
    <w:p w:rsidR="006E6641" w:rsidRDefault="006E6641" w:rsidP="00A12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главу </w:t>
      </w:r>
      <w:r w:rsidR="00D02FF8">
        <w:rPr>
          <w:sz w:val="28"/>
          <w:szCs w:val="28"/>
        </w:rPr>
        <w:t>Члянского</w:t>
      </w:r>
      <w:r>
        <w:rPr>
          <w:sz w:val="28"/>
          <w:szCs w:val="28"/>
        </w:rPr>
        <w:t xml:space="preserve"> сел</w:t>
      </w:r>
      <w:r w:rsidR="00D02FF8">
        <w:rPr>
          <w:sz w:val="28"/>
          <w:szCs w:val="28"/>
        </w:rPr>
        <w:t>ьского поселения</w:t>
      </w:r>
      <w:r>
        <w:rPr>
          <w:sz w:val="28"/>
          <w:szCs w:val="28"/>
        </w:rPr>
        <w:t>.</w:t>
      </w:r>
    </w:p>
    <w:p w:rsidR="006E6641" w:rsidRDefault="006E6641" w:rsidP="00A12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Настоящее постановление вступает в силу после его официального опубликования (обнародования).</w:t>
      </w:r>
    </w:p>
    <w:p w:rsidR="006E6641" w:rsidRDefault="006E6641" w:rsidP="00A128DA">
      <w:pPr>
        <w:jc w:val="both"/>
        <w:rPr>
          <w:sz w:val="28"/>
          <w:szCs w:val="28"/>
        </w:rPr>
      </w:pPr>
    </w:p>
    <w:p w:rsidR="006E6641" w:rsidRDefault="006E6641" w:rsidP="00A128DA">
      <w:pPr>
        <w:jc w:val="both"/>
        <w:rPr>
          <w:sz w:val="28"/>
          <w:szCs w:val="28"/>
        </w:rPr>
      </w:pPr>
    </w:p>
    <w:p w:rsidR="00B1024C" w:rsidRDefault="006E6641" w:rsidP="007732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</w:t>
      </w:r>
      <w:r w:rsidR="0077321F">
        <w:rPr>
          <w:sz w:val="28"/>
          <w:szCs w:val="28"/>
        </w:rPr>
        <w:t xml:space="preserve">                         Е.Н. Маркова</w:t>
      </w:r>
    </w:p>
    <w:p w:rsidR="0077321F" w:rsidRPr="0077321F" w:rsidRDefault="0077321F" w:rsidP="0077321F">
      <w:pPr>
        <w:spacing w:line="240" w:lineRule="exact"/>
        <w:jc w:val="both"/>
        <w:rPr>
          <w:sz w:val="28"/>
          <w:szCs w:val="28"/>
        </w:rPr>
      </w:pPr>
    </w:p>
    <w:p w:rsidR="00A84B67" w:rsidRPr="000F2CE1" w:rsidRDefault="00B1024C" w:rsidP="000F2CE1">
      <w:pPr>
        <w:tabs>
          <w:tab w:val="left" w:pos="709"/>
          <w:tab w:val="left" w:pos="5245"/>
        </w:tabs>
        <w:contextualSpacing/>
        <w:jc w:val="center"/>
        <w:rPr>
          <w:sz w:val="26"/>
          <w:szCs w:val="26"/>
        </w:rPr>
      </w:pPr>
      <w:r w:rsidRPr="000F2CE1">
        <w:rPr>
          <w:sz w:val="26"/>
          <w:szCs w:val="26"/>
        </w:rPr>
        <w:lastRenderedPageBreak/>
        <w:t xml:space="preserve">         </w:t>
      </w:r>
      <w:r w:rsidR="0077321F">
        <w:rPr>
          <w:sz w:val="26"/>
          <w:szCs w:val="26"/>
        </w:rPr>
        <w:t xml:space="preserve">                      </w:t>
      </w:r>
      <w:r w:rsidR="00A84B67" w:rsidRPr="000F2CE1">
        <w:rPr>
          <w:sz w:val="26"/>
          <w:szCs w:val="26"/>
        </w:rPr>
        <w:t>УТВЕРЖДЕН</w:t>
      </w:r>
      <w:r w:rsidR="006E6641" w:rsidRPr="000F2CE1">
        <w:rPr>
          <w:sz w:val="26"/>
          <w:szCs w:val="26"/>
        </w:rPr>
        <w:t>А</w:t>
      </w:r>
    </w:p>
    <w:p w:rsidR="00A84B67" w:rsidRPr="000F2CE1" w:rsidRDefault="00A84B67" w:rsidP="000F2CE1">
      <w:pPr>
        <w:contextualSpacing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                                                                 постановлением </w:t>
      </w:r>
      <w:r w:rsidR="0086718F" w:rsidRPr="000F2CE1">
        <w:rPr>
          <w:sz w:val="26"/>
          <w:szCs w:val="26"/>
        </w:rPr>
        <w:t xml:space="preserve"> </w:t>
      </w:r>
      <w:r w:rsidRPr="000F2CE1">
        <w:rPr>
          <w:sz w:val="26"/>
          <w:szCs w:val="26"/>
        </w:rPr>
        <w:t>администрации</w:t>
      </w:r>
    </w:p>
    <w:p w:rsidR="00A84B67" w:rsidRPr="000F2CE1" w:rsidRDefault="00A84B67" w:rsidP="000F2CE1">
      <w:pPr>
        <w:contextualSpacing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                                                                 </w:t>
      </w:r>
      <w:r w:rsidR="00D02FF8" w:rsidRPr="000F2CE1">
        <w:rPr>
          <w:sz w:val="26"/>
          <w:szCs w:val="26"/>
        </w:rPr>
        <w:t>Члянского</w:t>
      </w:r>
      <w:r w:rsidRPr="000F2CE1">
        <w:rPr>
          <w:sz w:val="26"/>
          <w:szCs w:val="26"/>
        </w:rPr>
        <w:t xml:space="preserve"> сельского поселения</w:t>
      </w:r>
    </w:p>
    <w:p w:rsidR="00A84B67" w:rsidRPr="000F2CE1" w:rsidRDefault="00A84B67" w:rsidP="000F2CE1">
      <w:pPr>
        <w:contextualSpacing/>
        <w:rPr>
          <w:sz w:val="26"/>
          <w:szCs w:val="26"/>
        </w:rPr>
      </w:pPr>
      <w:r w:rsidRPr="000F2CE1">
        <w:rPr>
          <w:sz w:val="26"/>
          <w:szCs w:val="26"/>
        </w:rPr>
        <w:t xml:space="preserve">  </w:t>
      </w:r>
      <w:r w:rsidR="0086718F" w:rsidRPr="000F2CE1">
        <w:rPr>
          <w:sz w:val="26"/>
          <w:szCs w:val="26"/>
        </w:rPr>
        <w:t xml:space="preserve">                         </w:t>
      </w:r>
    </w:p>
    <w:p w:rsidR="00A84B67" w:rsidRPr="000F2CE1" w:rsidRDefault="00A84B67" w:rsidP="000F2CE1">
      <w:pPr>
        <w:contextualSpacing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                                                                 от     </w:t>
      </w:r>
      <w:r w:rsidR="00AB049F" w:rsidRPr="000F2CE1">
        <w:rPr>
          <w:sz w:val="26"/>
          <w:szCs w:val="26"/>
        </w:rPr>
        <w:t xml:space="preserve">            </w:t>
      </w:r>
      <w:r w:rsidR="00D02FF8" w:rsidRPr="000F2CE1">
        <w:rPr>
          <w:sz w:val="26"/>
          <w:szCs w:val="26"/>
        </w:rPr>
        <w:t xml:space="preserve">                       </w:t>
      </w:r>
      <w:r w:rsidRPr="000F2CE1">
        <w:rPr>
          <w:sz w:val="26"/>
          <w:szCs w:val="26"/>
        </w:rPr>
        <w:t>№</w:t>
      </w:r>
      <w:r w:rsidR="006E6641" w:rsidRPr="000F2CE1">
        <w:rPr>
          <w:sz w:val="26"/>
          <w:szCs w:val="26"/>
        </w:rPr>
        <w:t xml:space="preserve"> </w:t>
      </w:r>
    </w:p>
    <w:p w:rsidR="006E6641" w:rsidRPr="000F2CE1" w:rsidRDefault="006E6641" w:rsidP="000F2CE1">
      <w:pPr>
        <w:contextualSpacing/>
        <w:rPr>
          <w:sz w:val="26"/>
          <w:szCs w:val="26"/>
        </w:rPr>
      </w:pPr>
    </w:p>
    <w:p w:rsidR="006E6641" w:rsidRPr="000F2CE1" w:rsidRDefault="006E6641" w:rsidP="000F2CE1">
      <w:pPr>
        <w:contextualSpacing/>
        <w:rPr>
          <w:sz w:val="26"/>
          <w:szCs w:val="26"/>
        </w:rPr>
      </w:pPr>
    </w:p>
    <w:p w:rsidR="006E6641" w:rsidRPr="000F2CE1" w:rsidRDefault="00E16F10" w:rsidP="000F2CE1">
      <w:pPr>
        <w:contextualSpacing/>
        <w:jc w:val="center"/>
        <w:rPr>
          <w:sz w:val="26"/>
          <w:szCs w:val="26"/>
        </w:rPr>
      </w:pPr>
      <w:r w:rsidRPr="000F2CE1">
        <w:rPr>
          <w:sz w:val="26"/>
          <w:szCs w:val="26"/>
        </w:rPr>
        <w:t>Муниципальная программа</w:t>
      </w:r>
    </w:p>
    <w:p w:rsidR="00A84B67" w:rsidRPr="000F2CE1" w:rsidRDefault="006E6641" w:rsidP="000F2CE1">
      <w:pPr>
        <w:contextualSpacing/>
        <w:jc w:val="center"/>
        <w:rPr>
          <w:sz w:val="26"/>
          <w:szCs w:val="26"/>
        </w:rPr>
      </w:pPr>
      <w:r w:rsidRPr="000F2CE1">
        <w:rPr>
          <w:sz w:val="26"/>
          <w:szCs w:val="26"/>
        </w:rPr>
        <w:t xml:space="preserve">«Комплексного развития транспортной инфраструктуры </w:t>
      </w:r>
      <w:r w:rsidR="00D02FF8" w:rsidRPr="000F2CE1">
        <w:rPr>
          <w:sz w:val="26"/>
          <w:szCs w:val="26"/>
        </w:rPr>
        <w:t>Члянского</w:t>
      </w:r>
      <w:r w:rsidRPr="000F2CE1">
        <w:rPr>
          <w:sz w:val="26"/>
          <w:szCs w:val="26"/>
        </w:rPr>
        <w:t xml:space="preserve"> сельского п</w:t>
      </w:r>
      <w:r w:rsidRPr="000F2CE1">
        <w:rPr>
          <w:sz w:val="26"/>
          <w:szCs w:val="26"/>
        </w:rPr>
        <w:t>о</w:t>
      </w:r>
      <w:r w:rsidRPr="000F2CE1">
        <w:rPr>
          <w:sz w:val="26"/>
          <w:szCs w:val="26"/>
        </w:rPr>
        <w:t>селения Николаевского муниципального район</w:t>
      </w:r>
      <w:r w:rsidR="00691ED6" w:rsidRPr="000F2CE1">
        <w:rPr>
          <w:sz w:val="26"/>
          <w:szCs w:val="26"/>
        </w:rPr>
        <w:t>а Хабаровс</w:t>
      </w:r>
      <w:r w:rsidR="00306704" w:rsidRPr="000F2CE1">
        <w:rPr>
          <w:sz w:val="26"/>
          <w:szCs w:val="26"/>
        </w:rPr>
        <w:t>кого края на 2020-2026</w:t>
      </w:r>
      <w:r w:rsidRPr="000F2CE1">
        <w:rPr>
          <w:sz w:val="26"/>
          <w:szCs w:val="26"/>
        </w:rPr>
        <w:t xml:space="preserve"> годы»</w:t>
      </w:r>
      <w:bookmarkStart w:id="0" w:name="_Toc444611849"/>
      <w:bookmarkStart w:id="1" w:name="_Toc479238223"/>
      <w:bookmarkStart w:id="2" w:name="_Toc500510353"/>
    </w:p>
    <w:p w:rsidR="00A84B67" w:rsidRPr="000F2CE1" w:rsidRDefault="00A84B67" w:rsidP="000F2CE1">
      <w:pPr>
        <w:contextualSpacing/>
        <w:rPr>
          <w:sz w:val="26"/>
          <w:szCs w:val="26"/>
        </w:rPr>
      </w:pPr>
    </w:p>
    <w:bookmarkEnd w:id="0"/>
    <w:bookmarkEnd w:id="1"/>
    <w:bookmarkEnd w:id="2"/>
    <w:p w:rsidR="00A84B67" w:rsidRPr="000F2CE1" w:rsidRDefault="00E532C9" w:rsidP="000F2CE1">
      <w:pPr>
        <w:contextualSpacing/>
        <w:jc w:val="center"/>
        <w:rPr>
          <w:sz w:val="26"/>
          <w:szCs w:val="26"/>
        </w:rPr>
      </w:pPr>
      <w:r w:rsidRPr="000F2CE1">
        <w:rPr>
          <w:sz w:val="26"/>
          <w:szCs w:val="26"/>
        </w:rPr>
        <w:t>Паспорт муниципальной программы</w:t>
      </w:r>
      <w:r w:rsidR="003A7EE9" w:rsidRPr="000F2CE1">
        <w:rPr>
          <w:sz w:val="26"/>
          <w:szCs w:val="26"/>
        </w:rPr>
        <w:t xml:space="preserve"> «Комплексное развитие транспортной инфр</w:t>
      </w:r>
      <w:r w:rsidR="003A7EE9" w:rsidRPr="000F2CE1">
        <w:rPr>
          <w:sz w:val="26"/>
          <w:szCs w:val="26"/>
        </w:rPr>
        <w:t>а</w:t>
      </w:r>
      <w:r w:rsidR="003A7EE9" w:rsidRPr="000F2CE1">
        <w:rPr>
          <w:sz w:val="26"/>
          <w:szCs w:val="26"/>
        </w:rPr>
        <w:t xml:space="preserve">структуры </w:t>
      </w:r>
      <w:r w:rsidR="00D02FF8" w:rsidRPr="000F2CE1">
        <w:rPr>
          <w:sz w:val="26"/>
          <w:szCs w:val="26"/>
        </w:rPr>
        <w:t>Члянского</w:t>
      </w:r>
      <w:r w:rsidR="003A7EE9" w:rsidRPr="000F2CE1">
        <w:rPr>
          <w:sz w:val="26"/>
          <w:szCs w:val="26"/>
        </w:rPr>
        <w:t xml:space="preserve"> сельского поселения Николаевского муниципального район</w:t>
      </w:r>
      <w:r w:rsidR="00014DAB" w:rsidRPr="000F2CE1">
        <w:rPr>
          <w:sz w:val="26"/>
          <w:szCs w:val="26"/>
        </w:rPr>
        <w:t>а Хабаровского края на 2020-2026</w:t>
      </w:r>
      <w:r w:rsidR="003A7EE9" w:rsidRPr="000F2CE1">
        <w:rPr>
          <w:sz w:val="26"/>
          <w:szCs w:val="26"/>
        </w:rPr>
        <w:t xml:space="preserve"> годы»</w:t>
      </w:r>
    </w:p>
    <w:p w:rsidR="00A84B67" w:rsidRPr="000F2CE1" w:rsidRDefault="00A84B67" w:rsidP="000F2CE1">
      <w:pPr>
        <w:contextualSpacing/>
        <w:jc w:val="both"/>
        <w:rPr>
          <w:color w:val="FF0000"/>
          <w:sz w:val="26"/>
          <w:szCs w:val="26"/>
        </w:r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0"/>
        <w:gridCol w:w="7035"/>
      </w:tblGrid>
      <w:tr w:rsidR="00A84B67" w:rsidRPr="000F2CE1" w:rsidTr="00777596">
        <w:trPr>
          <w:trHeight w:val="424"/>
          <w:jc w:val="center"/>
        </w:trPr>
        <w:tc>
          <w:tcPr>
            <w:tcW w:w="2330" w:type="dxa"/>
          </w:tcPr>
          <w:p w:rsidR="00A84B67" w:rsidRPr="000F2CE1" w:rsidRDefault="00A84B67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 xml:space="preserve">Наименование </w:t>
            </w:r>
          </w:p>
          <w:p w:rsidR="00A84B67" w:rsidRPr="000F2CE1" w:rsidRDefault="00A84B67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Программы:</w:t>
            </w:r>
          </w:p>
        </w:tc>
        <w:tc>
          <w:tcPr>
            <w:tcW w:w="7035" w:type="dxa"/>
          </w:tcPr>
          <w:p w:rsidR="00A84B67" w:rsidRPr="000F2CE1" w:rsidRDefault="006E6641" w:rsidP="000F2CE1">
            <w:pPr>
              <w:contextualSpacing/>
              <w:jc w:val="both"/>
              <w:rPr>
                <w:kern w:val="28"/>
                <w:sz w:val="26"/>
                <w:szCs w:val="26"/>
              </w:rPr>
            </w:pPr>
            <w:r w:rsidRPr="000F2CE1">
              <w:rPr>
                <w:kern w:val="28"/>
                <w:sz w:val="26"/>
                <w:szCs w:val="26"/>
              </w:rPr>
              <w:t>Муниципальная</w:t>
            </w:r>
            <w:r w:rsidR="00E16F10" w:rsidRPr="000F2CE1">
              <w:rPr>
                <w:kern w:val="28"/>
                <w:sz w:val="26"/>
                <w:szCs w:val="26"/>
              </w:rPr>
              <w:t xml:space="preserve"> программа «Комплексное развитие тран</w:t>
            </w:r>
            <w:r w:rsidR="00E16F10" w:rsidRPr="000F2CE1">
              <w:rPr>
                <w:kern w:val="28"/>
                <w:sz w:val="26"/>
                <w:szCs w:val="26"/>
              </w:rPr>
              <w:t>с</w:t>
            </w:r>
            <w:r w:rsidR="00E16F10" w:rsidRPr="000F2CE1">
              <w:rPr>
                <w:kern w:val="28"/>
                <w:sz w:val="26"/>
                <w:szCs w:val="26"/>
              </w:rPr>
              <w:t>портной инфраструктуры</w:t>
            </w:r>
            <w:r w:rsidR="00D02FF8" w:rsidRPr="000F2CE1">
              <w:rPr>
                <w:sz w:val="26"/>
                <w:szCs w:val="26"/>
              </w:rPr>
              <w:t xml:space="preserve"> Члянского</w:t>
            </w:r>
            <w:r w:rsidR="00E16F10" w:rsidRPr="000F2CE1">
              <w:rPr>
                <w:kern w:val="28"/>
                <w:sz w:val="26"/>
                <w:szCs w:val="26"/>
              </w:rPr>
              <w:t xml:space="preserve"> </w:t>
            </w:r>
            <w:r w:rsidR="00A84B67" w:rsidRPr="000F2CE1">
              <w:rPr>
                <w:kern w:val="28"/>
                <w:sz w:val="26"/>
                <w:szCs w:val="26"/>
              </w:rPr>
              <w:t>сельского поселения Николаевского муниципального района Хабаровского края</w:t>
            </w:r>
            <w:r w:rsidR="00306704" w:rsidRPr="000F2CE1">
              <w:rPr>
                <w:kern w:val="28"/>
                <w:sz w:val="26"/>
                <w:szCs w:val="26"/>
              </w:rPr>
              <w:t xml:space="preserve"> на 2020-2026</w:t>
            </w:r>
            <w:r w:rsidR="00E16F10" w:rsidRPr="000F2CE1">
              <w:rPr>
                <w:kern w:val="28"/>
                <w:sz w:val="26"/>
                <w:szCs w:val="26"/>
              </w:rPr>
              <w:t xml:space="preserve"> годы»</w:t>
            </w:r>
            <w:r w:rsidR="0000514D" w:rsidRPr="000F2CE1">
              <w:rPr>
                <w:kern w:val="28"/>
                <w:sz w:val="26"/>
                <w:szCs w:val="26"/>
              </w:rPr>
              <w:t xml:space="preserve"> </w:t>
            </w:r>
            <w:r w:rsidR="00A84B67" w:rsidRPr="000F2CE1">
              <w:rPr>
                <w:kern w:val="28"/>
                <w:sz w:val="26"/>
                <w:szCs w:val="26"/>
              </w:rPr>
              <w:t>(далее - Программа)</w:t>
            </w:r>
          </w:p>
        </w:tc>
      </w:tr>
      <w:tr w:rsidR="00A84B67" w:rsidRPr="000F2CE1" w:rsidTr="004E05E9">
        <w:trPr>
          <w:trHeight w:val="424"/>
          <w:jc w:val="center"/>
        </w:trPr>
        <w:tc>
          <w:tcPr>
            <w:tcW w:w="2330" w:type="dxa"/>
          </w:tcPr>
          <w:p w:rsidR="00A84B67" w:rsidRPr="000F2CE1" w:rsidRDefault="00A84B67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Основание для разработки Пр</w:t>
            </w:r>
            <w:r w:rsidRPr="000F2CE1">
              <w:rPr>
                <w:sz w:val="26"/>
                <w:szCs w:val="26"/>
              </w:rPr>
              <w:t>о</w:t>
            </w:r>
            <w:r w:rsidRPr="000F2CE1">
              <w:rPr>
                <w:sz w:val="26"/>
                <w:szCs w:val="26"/>
              </w:rPr>
              <w:t>граммы:</w:t>
            </w:r>
          </w:p>
        </w:tc>
        <w:tc>
          <w:tcPr>
            <w:tcW w:w="7035" w:type="dxa"/>
          </w:tcPr>
          <w:p w:rsidR="0000514D" w:rsidRPr="000F2CE1" w:rsidRDefault="00E16F10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- Федеральный закон от 06 октября 2003</w:t>
            </w:r>
            <w:r w:rsidR="00A84B67" w:rsidRPr="000F2CE1">
              <w:rPr>
                <w:sz w:val="26"/>
                <w:szCs w:val="26"/>
              </w:rPr>
              <w:t xml:space="preserve"> </w:t>
            </w:r>
            <w:r w:rsidR="0000514D" w:rsidRPr="000F2CE1">
              <w:rPr>
                <w:sz w:val="26"/>
                <w:szCs w:val="26"/>
              </w:rPr>
              <w:t>г. № 131-ФЗ «Об общих принципах организации местного самоуправления в Российской Федерации»;</w:t>
            </w:r>
          </w:p>
          <w:p w:rsidR="00A84B67" w:rsidRPr="000F2CE1" w:rsidRDefault="0000514D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 xml:space="preserve">- </w:t>
            </w:r>
            <w:r w:rsidR="00A84B67" w:rsidRPr="000F2CE1">
              <w:rPr>
                <w:sz w:val="26"/>
                <w:szCs w:val="26"/>
              </w:rPr>
              <w:t>Постанов</w:t>
            </w:r>
            <w:r w:rsidRPr="000F2CE1">
              <w:rPr>
                <w:sz w:val="26"/>
                <w:szCs w:val="26"/>
              </w:rPr>
              <w:t>ление Правительства РФ от 25 декабря 2015 г.</w:t>
            </w:r>
            <w:r w:rsidR="00A84B67" w:rsidRPr="000F2CE1">
              <w:rPr>
                <w:sz w:val="26"/>
                <w:szCs w:val="26"/>
              </w:rPr>
              <w:t xml:space="preserve"> №1440 «Об утверждении требований к программам ко</w:t>
            </w:r>
            <w:r w:rsidR="00A84B67" w:rsidRPr="000F2CE1">
              <w:rPr>
                <w:sz w:val="26"/>
                <w:szCs w:val="26"/>
              </w:rPr>
              <w:t>м</w:t>
            </w:r>
            <w:r w:rsidR="00A84B67" w:rsidRPr="000F2CE1">
              <w:rPr>
                <w:sz w:val="26"/>
                <w:szCs w:val="26"/>
              </w:rPr>
              <w:t xml:space="preserve">плексного развития транспортной инфраструктуры </w:t>
            </w:r>
            <w:r w:rsidRPr="000F2CE1">
              <w:rPr>
                <w:sz w:val="26"/>
                <w:szCs w:val="26"/>
              </w:rPr>
              <w:t>посел</w:t>
            </w:r>
            <w:r w:rsidRPr="000F2CE1">
              <w:rPr>
                <w:sz w:val="26"/>
                <w:szCs w:val="26"/>
              </w:rPr>
              <w:t>е</w:t>
            </w:r>
            <w:r w:rsidRPr="000F2CE1">
              <w:rPr>
                <w:sz w:val="26"/>
                <w:szCs w:val="26"/>
              </w:rPr>
              <w:t>ний и городских округов»</w:t>
            </w:r>
          </w:p>
        </w:tc>
      </w:tr>
      <w:tr w:rsidR="00C656D9" w:rsidRPr="000F2CE1" w:rsidTr="004E05E9">
        <w:trPr>
          <w:trHeight w:val="424"/>
          <w:jc w:val="center"/>
        </w:trPr>
        <w:tc>
          <w:tcPr>
            <w:tcW w:w="2330" w:type="dxa"/>
          </w:tcPr>
          <w:p w:rsidR="00C656D9" w:rsidRPr="000F2CE1" w:rsidRDefault="00C656D9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Разработчик пр</w:t>
            </w:r>
            <w:r w:rsidRPr="000F2CE1">
              <w:rPr>
                <w:sz w:val="26"/>
                <w:szCs w:val="26"/>
              </w:rPr>
              <w:t>о</w:t>
            </w:r>
            <w:r w:rsidRPr="000F2CE1">
              <w:rPr>
                <w:sz w:val="26"/>
                <w:szCs w:val="26"/>
              </w:rPr>
              <w:t>граммы</w:t>
            </w:r>
            <w:r w:rsidR="00CE247B" w:rsidRPr="000F2CE1">
              <w:rPr>
                <w:sz w:val="26"/>
                <w:szCs w:val="26"/>
              </w:rPr>
              <w:t xml:space="preserve"> (исполн</w:t>
            </w:r>
            <w:r w:rsidR="00CE247B" w:rsidRPr="000F2CE1">
              <w:rPr>
                <w:sz w:val="26"/>
                <w:szCs w:val="26"/>
              </w:rPr>
              <w:t>и</w:t>
            </w:r>
            <w:r w:rsidR="00CE247B" w:rsidRPr="000F2CE1">
              <w:rPr>
                <w:sz w:val="26"/>
                <w:szCs w:val="26"/>
              </w:rPr>
              <w:t>тель)</w:t>
            </w:r>
          </w:p>
        </w:tc>
        <w:tc>
          <w:tcPr>
            <w:tcW w:w="7035" w:type="dxa"/>
          </w:tcPr>
          <w:p w:rsidR="00C656D9" w:rsidRPr="000F2CE1" w:rsidRDefault="00C656D9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 xml:space="preserve">Администрация </w:t>
            </w:r>
            <w:r w:rsidR="00D02FF8" w:rsidRPr="000F2CE1">
              <w:rPr>
                <w:sz w:val="26"/>
                <w:szCs w:val="26"/>
              </w:rPr>
              <w:t>Члянского</w:t>
            </w:r>
            <w:r w:rsidRPr="000F2CE1">
              <w:rPr>
                <w:sz w:val="26"/>
                <w:szCs w:val="26"/>
              </w:rPr>
              <w:t xml:space="preserve"> сельского поселения Николае</w:t>
            </w:r>
            <w:r w:rsidRPr="000F2CE1">
              <w:rPr>
                <w:sz w:val="26"/>
                <w:szCs w:val="26"/>
              </w:rPr>
              <w:t>в</w:t>
            </w:r>
            <w:r w:rsidRPr="000F2CE1">
              <w:rPr>
                <w:sz w:val="26"/>
                <w:szCs w:val="26"/>
              </w:rPr>
              <w:t>ского муниципального района Хабаровского края</w:t>
            </w:r>
          </w:p>
          <w:p w:rsidR="00C656D9" w:rsidRPr="000F2CE1" w:rsidRDefault="00C656D9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(</w:t>
            </w:r>
            <w:proofErr w:type="gramStart"/>
            <w:r w:rsidR="00D02FF8" w:rsidRPr="000F2CE1">
              <w:rPr>
                <w:sz w:val="26"/>
                <w:szCs w:val="26"/>
              </w:rPr>
              <w:t>Школьная</w:t>
            </w:r>
            <w:proofErr w:type="gramEnd"/>
            <w:r w:rsidR="00D02FF8" w:rsidRPr="000F2CE1">
              <w:rPr>
                <w:sz w:val="26"/>
                <w:szCs w:val="26"/>
              </w:rPr>
              <w:t xml:space="preserve"> ул., дом 20А, с</w:t>
            </w:r>
            <w:r w:rsidRPr="000F2CE1">
              <w:rPr>
                <w:sz w:val="26"/>
                <w:szCs w:val="26"/>
              </w:rPr>
              <w:t xml:space="preserve">. </w:t>
            </w:r>
            <w:r w:rsidR="00D02FF8" w:rsidRPr="000F2CE1">
              <w:rPr>
                <w:sz w:val="26"/>
                <w:szCs w:val="26"/>
              </w:rPr>
              <w:t>Чля</w:t>
            </w:r>
            <w:r w:rsidRPr="000F2CE1">
              <w:rPr>
                <w:sz w:val="26"/>
                <w:szCs w:val="26"/>
              </w:rPr>
              <w:t>, Николаевский район, Хаб</w:t>
            </w:r>
            <w:r w:rsidRPr="000F2CE1">
              <w:rPr>
                <w:sz w:val="26"/>
                <w:szCs w:val="26"/>
              </w:rPr>
              <w:t>а</w:t>
            </w:r>
            <w:r w:rsidRPr="000F2CE1">
              <w:rPr>
                <w:sz w:val="26"/>
                <w:szCs w:val="26"/>
              </w:rPr>
              <w:t>ров</w:t>
            </w:r>
            <w:r w:rsidR="00D02FF8" w:rsidRPr="000F2CE1">
              <w:rPr>
                <w:sz w:val="26"/>
                <w:szCs w:val="26"/>
              </w:rPr>
              <w:t>ский край, 682456</w:t>
            </w:r>
            <w:r w:rsidRPr="000F2CE1">
              <w:rPr>
                <w:sz w:val="26"/>
                <w:szCs w:val="26"/>
              </w:rPr>
              <w:t>)</w:t>
            </w:r>
          </w:p>
        </w:tc>
      </w:tr>
      <w:tr w:rsidR="00A84B67" w:rsidRPr="000F2CE1" w:rsidTr="004E05E9">
        <w:trPr>
          <w:trHeight w:val="815"/>
          <w:jc w:val="center"/>
        </w:trPr>
        <w:tc>
          <w:tcPr>
            <w:tcW w:w="2330" w:type="dxa"/>
          </w:tcPr>
          <w:p w:rsidR="00A84B67" w:rsidRPr="000F2CE1" w:rsidRDefault="00A84B67" w:rsidP="000F2CE1">
            <w:pPr>
              <w:contextualSpacing/>
              <w:jc w:val="both"/>
              <w:rPr>
                <w:color w:val="FF0000"/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Цели и задачи Программы:</w:t>
            </w:r>
          </w:p>
        </w:tc>
        <w:tc>
          <w:tcPr>
            <w:tcW w:w="7035" w:type="dxa"/>
          </w:tcPr>
          <w:p w:rsidR="00A84B67" w:rsidRPr="000F2CE1" w:rsidRDefault="00BD0543" w:rsidP="000F2CE1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0F2CE1">
              <w:rPr>
                <w:sz w:val="26"/>
                <w:szCs w:val="26"/>
                <w:lang w:eastAsia="en-US"/>
              </w:rPr>
              <w:t>- повышение безопасности дорожного движения, снижение количества дорожно-транспортных происшествий и числа погибших и пострадавших в них людей</w:t>
            </w:r>
            <w:r w:rsidR="00A84B67" w:rsidRPr="000F2CE1">
              <w:rPr>
                <w:sz w:val="26"/>
                <w:szCs w:val="26"/>
                <w:lang w:eastAsia="en-US"/>
              </w:rPr>
              <w:t>;</w:t>
            </w:r>
          </w:p>
          <w:p w:rsidR="00A84B67" w:rsidRPr="000F2CE1" w:rsidRDefault="00BD0543" w:rsidP="000F2CE1">
            <w:pPr>
              <w:contextualSpacing/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0F2CE1">
              <w:rPr>
                <w:sz w:val="26"/>
                <w:szCs w:val="26"/>
                <w:lang w:eastAsia="en-US"/>
              </w:rPr>
              <w:t>- совершенствование организации движения транспортных средств и пешеходов</w:t>
            </w:r>
            <w:r w:rsidR="00A84B67" w:rsidRPr="000F2CE1">
              <w:rPr>
                <w:sz w:val="26"/>
                <w:szCs w:val="26"/>
                <w:lang w:eastAsia="en-US"/>
              </w:rPr>
              <w:t>;</w:t>
            </w:r>
          </w:p>
          <w:p w:rsidR="00A84B67" w:rsidRPr="000F2CE1" w:rsidRDefault="004638AC" w:rsidP="000F2CE1">
            <w:pPr>
              <w:contextualSpacing/>
              <w:jc w:val="both"/>
              <w:rPr>
                <w:color w:val="FF0000"/>
                <w:sz w:val="26"/>
                <w:szCs w:val="26"/>
                <w:lang w:eastAsia="en-US"/>
              </w:rPr>
            </w:pPr>
            <w:r w:rsidRPr="000F2CE1">
              <w:rPr>
                <w:sz w:val="26"/>
                <w:szCs w:val="26"/>
                <w:lang w:eastAsia="en-US"/>
              </w:rPr>
              <w:t>- совершенствование транспортной инфраструктуры, улу</w:t>
            </w:r>
            <w:r w:rsidRPr="000F2CE1">
              <w:rPr>
                <w:sz w:val="26"/>
                <w:szCs w:val="26"/>
                <w:lang w:eastAsia="en-US"/>
              </w:rPr>
              <w:t>ч</w:t>
            </w:r>
            <w:r w:rsidRPr="000F2CE1">
              <w:rPr>
                <w:sz w:val="26"/>
                <w:szCs w:val="26"/>
                <w:lang w:eastAsia="en-US"/>
              </w:rPr>
              <w:t>шение использования существующих мощностей</w:t>
            </w:r>
            <w:r w:rsidR="00A84B67" w:rsidRPr="000F2CE1">
              <w:rPr>
                <w:sz w:val="26"/>
                <w:szCs w:val="26"/>
                <w:lang w:eastAsia="en-US"/>
              </w:rPr>
              <w:t>;</w:t>
            </w:r>
          </w:p>
          <w:p w:rsidR="00A84B67" w:rsidRPr="000F2CE1" w:rsidRDefault="004638AC" w:rsidP="000F2CE1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0F2CE1">
              <w:rPr>
                <w:sz w:val="26"/>
                <w:szCs w:val="26"/>
                <w:lang w:eastAsia="en-US"/>
              </w:rPr>
              <w:t>- улучшение экологических параметров транспортной си</w:t>
            </w:r>
            <w:r w:rsidRPr="000F2CE1">
              <w:rPr>
                <w:sz w:val="26"/>
                <w:szCs w:val="26"/>
                <w:lang w:eastAsia="en-US"/>
              </w:rPr>
              <w:t>с</w:t>
            </w:r>
            <w:r w:rsidRPr="000F2CE1">
              <w:rPr>
                <w:sz w:val="26"/>
                <w:szCs w:val="26"/>
                <w:lang w:eastAsia="en-US"/>
              </w:rPr>
              <w:t>темы;</w:t>
            </w:r>
          </w:p>
        </w:tc>
      </w:tr>
      <w:tr w:rsidR="00A84B67" w:rsidRPr="000F2CE1" w:rsidTr="00436D40">
        <w:trPr>
          <w:trHeight w:val="274"/>
          <w:jc w:val="center"/>
        </w:trPr>
        <w:tc>
          <w:tcPr>
            <w:tcW w:w="2330" w:type="dxa"/>
          </w:tcPr>
          <w:p w:rsidR="00A84B67" w:rsidRPr="000F2CE1" w:rsidRDefault="00436D40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Целевые показат</w:t>
            </w:r>
            <w:r w:rsidRPr="000F2CE1">
              <w:rPr>
                <w:sz w:val="26"/>
                <w:szCs w:val="26"/>
              </w:rPr>
              <w:t>е</w:t>
            </w:r>
            <w:r w:rsidRPr="000F2CE1">
              <w:rPr>
                <w:sz w:val="26"/>
                <w:szCs w:val="26"/>
              </w:rPr>
              <w:t>ли Программы</w:t>
            </w:r>
          </w:p>
        </w:tc>
        <w:tc>
          <w:tcPr>
            <w:tcW w:w="7035" w:type="dxa"/>
          </w:tcPr>
          <w:p w:rsidR="00A84B67" w:rsidRPr="000F2CE1" w:rsidRDefault="00436D40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Достижение расчетного уровня:</w:t>
            </w:r>
          </w:p>
          <w:p w:rsidR="00436D40" w:rsidRPr="000F2CE1" w:rsidRDefault="00436D40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- по развитию инфраструктуры транспортного передвиж</w:t>
            </w:r>
            <w:r w:rsidRPr="000F2CE1">
              <w:rPr>
                <w:sz w:val="26"/>
                <w:szCs w:val="26"/>
              </w:rPr>
              <w:t>е</w:t>
            </w:r>
            <w:r w:rsidRPr="000F2CE1">
              <w:rPr>
                <w:sz w:val="26"/>
                <w:szCs w:val="26"/>
              </w:rPr>
              <w:t>ния;</w:t>
            </w:r>
          </w:p>
          <w:p w:rsidR="00436D40" w:rsidRPr="000F2CE1" w:rsidRDefault="00436D40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- по развитию инфраструктуры пешеходного передвижения;</w:t>
            </w:r>
          </w:p>
          <w:p w:rsidR="00436D40" w:rsidRPr="000F2CE1" w:rsidRDefault="00436D40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- снижение удельного веса дорог, нуждающихся в капитал</w:t>
            </w:r>
            <w:r w:rsidRPr="000F2CE1">
              <w:rPr>
                <w:sz w:val="26"/>
                <w:szCs w:val="26"/>
              </w:rPr>
              <w:t>ь</w:t>
            </w:r>
            <w:r w:rsidRPr="000F2CE1">
              <w:rPr>
                <w:sz w:val="26"/>
                <w:szCs w:val="26"/>
              </w:rPr>
              <w:t>ном ремонте;</w:t>
            </w:r>
          </w:p>
          <w:p w:rsidR="004638AC" w:rsidRPr="000F2CE1" w:rsidRDefault="00436D40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- повышение безопасности дорожного движения</w:t>
            </w:r>
          </w:p>
        </w:tc>
      </w:tr>
      <w:tr w:rsidR="00842E44" w:rsidRPr="000F2CE1" w:rsidTr="004E05E9">
        <w:trPr>
          <w:trHeight w:val="557"/>
          <w:jc w:val="center"/>
        </w:trPr>
        <w:tc>
          <w:tcPr>
            <w:tcW w:w="2330" w:type="dxa"/>
          </w:tcPr>
          <w:p w:rsidR="00842E44" w:rsidRPr="000F2CE1" w:rsidRDefault="00842E44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Основные мер</w:t>
            </w:r>
            <w:r w:rsidRPr="000F2CE1">
              <w:rPr>
                <w:sz w:val="26"/>
                <w:szCs w:val="26"/>
              </w:rPr>
              <w:t>о</w:t>
            </w:r>
            <w:r w:rsidRPr="000F2CE1">
              <w:rPr>
                <w:sz w:val="26"/>
                <w:szCs w:val="26"/>
              </w:rPr>
              <w:lastRenderedPageBreak/>
              <w:t>приятия</w:t>
            </w:r>
            <w:r w:rsidR="00116B95" w:rsidRPr="000F2CE1">
              <w:rPr>
                <w:sz w:val="26"/>
                <w:szCs w:val="26"/>
              </w:rPr>
              <w:t xml:space="preserve"> П</w:t>
            </w:r>
            <w:r w:rsidRPr="000F2CE1">
              <w:rPr>
                <w:sz w:val="26"/>
                <w:szCs w:val="26"/>
              </w:rPr>
              <w:t>рогра</w:t>
            </w:r>
            <w:r w:rsidRPr="000F2CE1">
              <w:rPr>
                <w:sz w:val="26"/>
                <w:szCs w:val="26"/>
              </w:rPr>
              <w:t>м</w:t>
            </w:r>
            <w:r w:rsidRPr="000F2CE1">
              <w:rPr>
                <w:sz w:val="26"/>
                <w:szCs w:val="26"/>
              </w:rPr>
              <w:t>мы</w:t>
            </w:r>
          </w:p>
        </w:tc>
        <w:tc>
          <w:tcPr>
            <w:tcW w:w="7035" w:type="dxa"/>
          </w:tcPr>
          <w:p w:rsidR="00842E44" w:rsidRPr="000F2CE1" w:rsidRDefault="00116B95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lastRenderedPageBreak/>
              <w:t>- проектирование, строительство, реконструкция автом</w:t>
            </w:r>
            <w:r w:rsidRPr="000F2CE1">
              <w:rPr>
                <w:sz w:val="26"/>
                <w:szCs w:val="26"/>
              </w:rPr>
              <w:t>о</w:t>
            </w:r>
            <w:r w:rsidRPr="000F2CE1">
              <w:rPr>
                <w:sz w:val="26"/>
                <w:szCs w:val="26"/>
              </w:rPr>
              <w:lastRenderedPageBreak/>
              <w:t>бильных дорог местного значения в границах населенного пункта, и сооружений на них (переходящие объекты);</w:t>
            </w:r>
          </w:p>
          <w:p w:rsidR="00116B95" w:rsidRPr="000F2CE1" w:rsidRDefault="00116B95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- проектирование, строительство, реконструкция автом</w:t>
            </w:r>
            <w:r w:rsidRPr="000F2CE1">
              <w:rPr>
                <w:sz w:val="26"/>
                <w:szCs w:val="26"/>
              </w:rPr>
              <w:t>о</w:t>
            </w:r>
            <w:r w:rsidRPr="000F2CE1">
              <w:rPr>
                <w:sz w:val="26"/>
                <w:szCs w:val="26"/>
              </w:rPr>
              <w:t>бильных дорог местного значения в границах населенного пункта, и сооружений на них (вновь начинаемые объекты);</w:t>
            </w:r>
          </w:p>
          <w:p w:rsidR="00116B95" w:rsidRPr="000F2CE1" w:rsidRDefault="00116B95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- капитальный ремонт и ремонт автомобильных дорог мес</w:t>
            </w:r>
            <w:r w:rsidRPr="000F2CE1">
              <w:rPr>
                <w:sz w:val="26"/>
                <w:szCs w:val="26"/>
              </w:rPr>
              <w:t>т</w:t>
            </w:r>
            <w:r w:rsidRPr="000F2CE1">
              <w:rPr>
                <w:sz w:val="26"/>
                <w:szCs w:val="26"/>
              </w:rPr>
              <w:t>ного значения в границах населенного пункта, и сооружений на них;</w:t>
            </w:r>
          </w:p>
          <w:p w:rsidR="00116B95" w:rsidRPr="000F2CE1" w:rsidRDefault="00116B95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- содержание автомобильных дорог местного значения, в границах населенного пункта, и сооружений на них;</w:t>
            </w:r>
          </w:p>
          <w:p w:rsidR="006E4A5F" w:rsidRPr="000F2CE1" w:rsidRDefault="00116B95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- п</w:t>
            </w:r>
            <w:r w:rsidR="006E4A5F" w:rsidRPr="000F2CE1">
              <w:rPr>
                <w:sz w:val="26"/>
                <w:szCs w:val="26"/>
              </w:rPr>
              <w:t>риобретение, поставка и содержание специализированной техники для содержания автомобильных дорог общего пол</w:t>
            </w:r>
            <w:r w:rsidR="006E4A5F" w:rsidRPr="000F2CE1">
              <w:rPr>
                <w:sz w:val="26"/>
                <w:szCs w:val="26"/>
              </w:rPr>
              <w:t>ь</w:t>
            </w:r>
            <w:r w:rsidR="006E4A5F" w:rsidRPr="000F2CE1">
              <w:rPr>
                <w:sz w:val="26"/>
                <w:szCs w:val="26"/>
              </w:rPr>
              <w:t>зования местного значения;</w:t>
            </w:r>
          </w:p>
          <w:p w:rsidR="006E4A5F" w:rsidRPr="000F2CE1" w:rsidRDefault="006E4A5F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- осуществление мероприятий по обеспечению безопасности дорожного движения на автомобильных дорогах общего пользования местного значения;</w:t>
            </w:r>
          </w:p>
          <w:p w:rsidR="006E4A5F" w:rsidRPr="000F2CE1" w:rsidRDefault="006E4A5F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- 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</w:t>
            </w:r>
          </w:p>
        </w:tc>
      </w:tr>
      <w:tr w:rsidR="00A84B67" w:rsidRPr="000F2CE1" w:rsidTr="00777596">
        <w:trPr>
          <w:trHeight w:val="815"/>
          <w:jc w:val="center"/>
        </w:trPr>
        <w:tc>
          <w:tcPr>
            <w:tcW w:w="2330" w:type="dxa"/>
            <w:vAlign w:val="center"/>
          </w:tcPr>
          <w:p w:rsidR="00A84B67" w:rsidRPr="000F2CE1" w:rsidRDefault="00A84B67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lastRenderedPageBreak/>
              <w:t>Сроки и этапы реализации Пр</w:t>
            </w:r>
            <w:r w:rsidRPr="000F2CE1">
              <w:rPr>
                <w:sz w:val="26"/>
                <w:szCs w:val="26"/>
              </w:rPr>
              <w:t>о</w:t>
            </w:r>
            <w:r w:rsidRPr="000F2CE1">
              <w:rPr>
                <w:sz w:val="26"/>
                <w:szCs w:val="26"/>
              </w:rPr>
              <w:t>граммы:</w:t>
            </w:r>
          </w:p>
        </w:tc>
        <w:tc>
          <w:tcPr>
            <w:tcW w:w="7035" w:type="dxa"/>
            <w:vAlign w:val="center"/>
          </w:tcPr>
          <w:p w:rsidR="00A84B67" w:rsidRPr="000F2CE1" w:rsidRDefault="00306704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kern w:val="28"/>
                <w:sz w:val="26"/>
                <w:szCs w:val="26"/>
              </w:rPr>
              <w:t>2020-2026</w:t>
            </w:r>
            <w:r w:rsidR="00A84B67" w:rsidRPr="000F2CE1">
              <w:rPr>
                <w:kern w:val="28"/>
                <w:sz w:val="26"/>
                <w:szCs w:val="26"/>
              </w:rPr>
              <w:t xml:space="preserve"> гг.</w:t>
            </w:r>
          </w:p>
        </w:tc>
      </w:tr>
      <w:tr w:rsidR="00A84B67" w:rsidRPr="000F2CE1" w:rsidTr="00777596">
        <w:trPr>
          <w:trHeight w:val="1137"/>
          <w:jc w:val="center"/>
        </w:trPr>
        <w:tc>
          <w:tcPr>
            <w:tcW w:w="2330" w:type="dxa"/>
            <w:vAlign w:val="center"/>
          </w:tcPr>
          <w:p w:rsidR="00A84B67" w:rsidRPr="000F2CE1" w:rsidRDefault="00A84B67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Объемы и исто</w:t>
            </w:r>
            <w:r w:rsidRPr="000F2CE1">
              <w:rPr>
                <w:sz w:val="26"/>
                <w:szCs w:val="26"/>
              </w:rPr>
              <w:t>ч</w:t>
            </w:r>
            <w:r w:rsidRPr="000F2CE1">
              <w:rPr>
                <w:sz w:val="26"/>
                <w:szCs w:val="26"/>
              </w:rPr>
              <w:t>ники финансир</w:t>
            </w:r>
            <w:r w:rsidRPr="000F2CE1">
              <w:rPr>
                <w:sz w:val="26"/>
                <w:szCs w:val="26"/>
              </w:rPr>
              <w:t>о</w:t>
            </w:r>
            <w:r w:rsidRPr="000F2CE1">
              <w:rPr>
                <w:sz w:val="26"/>
                <w:szCs w:val="26"/>
              </w:rPr>
              <w:t>вания Программы:</w:t>
            </w:r>
          </w:p>
        </w:tc>
        <w:tc>
          <w:tcPr>
            <w:tcW w:w="7035" w:type="dxa"/>
          </w:tcPr>
          <w:p w:rsidR="00A84B67" w:rsidRPr="000F2CE1" w:rsidRDefault="00A84B67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Источником финансирования является федеральный, реги</w:t>
            </w:r>
            <w:r w:rsidRPr="000F2CE1">
              <w:rPr>
                <w:sz w:val="26"/>
                <w:szCs w:val="26"/>
              </w:rPr>
              <w:t>о</w:t>
            </w:r>
            <w:r w:rsidRPr="000F2CE1">
              <w:rPr>
                <w:sz w:val="26"/>
                <w:szCs w:val="26"/>
              </w:rPr>
              <w:t>нальный и местный бюджет</w:t>
            </w:r>
            <w:r w:rsidR="00842E44" w:rsidRPr="000F2CE1">
              <w:rPr>
                <w:sz w:val="26"/>
                <w:szCs w:val="26"/>
              </w:rPr>
              <w:t>, а также внебюджетные</w:t>
            </w:r>
            <w:r w:rsidR="0080243B" w:rsidRPr="000F2CE1">
              <w:rPr>
                <w:sz w:val="26"/>
                <w:szCs w:val="26"/>
              </w:rPr>
              <w:t xml:space="preserve"> средс</w:t>
            </w:r>
            <w:r w:rsidR="0080243B" w:rsidRPr="000F2CE1">
              <w:rPr>
                <w:sz w:val="26"/>
                <w:szCs w:val="26"/>
              </w:rPr>
              <w:t>т</w:t>
            </w:r>
            <w:r w:rsidR="0080243B" w:rsidRPr="000F2CE1">
              <w:rPr>
                <w:sz w:val="26"/>
                <w:szCs w:val="26"/>
              </w:rPr>
              <w:t>ва</w:t>
            </w:r>
          </w:p>
        </w:tc>
      </w:tr>
      <w:tr w:rsidR="00842E44" w:rsidRPr="000F2CE1" w:rsidTr="004E05E9">
        <w:trPr>
          <w:trHeight w:val="1137"/>
          <w:jc w:val="center"/>
        </w:trPr>
        <w:tc>
          <w:tcPr>
            <w:tcW w:w="2330" w:type="dxa"/>
          </w:tcPr>
          <w:p w:rsidR="00842E44" w:rsidRPr="000F2CE1" w:rsidRDefault="0080243B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Ресурсное обесп</w:t>
            </w:r>
            <w:r w:rsidRPr="000F2CE1">
              <w:rPr>
                <w:sz w:val="26"/>
                <w:szCs w:val="26"/>
              </w:rPr>
              <w:t>е</w:t>
            </w:r>
            <w:r w:rsidRPr="000F2CE1">
              <w:rPr>
                <w:sz w:val="26"/>
                <w:szCs w:val="26"/>
              </w:rPr>
              <w:t>чение реализации Программы за счет средств мес</w:t>
            </w:r>
            <w:r w:rsidRPr="000F2CE1">
              <w:rPr>
                <w:sz w:val="26"/>
                <w:szCs w:val="26"/>
              </w:rPr>
              <w:t>т</w:t>
            </w:r>
            <w:r w:rsidRPr="000F2CE1">
              <w:rPr>
                <w:sz w:val="26"/>
                <w:szCs w:val="26"/>
              </w:rPr>
              <w:t>ного бюджета</w:t>
            </w:r>
          </w:p>
        </w:tc>
        <w:tc>
          <w:tcPr>
            <w:tcW w:w="7035" w:type="dxa"/>
          </w:tcPr>
          <w:p w:rsidR="00842E44" w:rsidRPr="0077321F" w:rsidRDefault="00565B6E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77321F">
              <w:rPr>
                <w:sz w:val="26"/>
                <w:szCs w:val="26"/>
              </w:rPr>
              <w:t xml:space="preserve">2020 год </w:t>
            </w:r>
            <w:r w:rsidR="00B0432F" w:rsidRPr="0077321F">
              <w:rPr>
                <w:sz w:val="26"/>
                <w:szCs w:val="26"/>
              </w:rPr>
              <w:t>- 2 393,054 тыс. руб.</w:t>
            </w:r>
          </w:p>
          <w:p w:rsidR="00B0432F" w:rsidRPr="0077321F" w:rsidRDefault="00B0432F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77321F">
              <w:rPr>
                <w:sz w:val="26"/>
                <w:szCs w:val="26"/>
              </w:rPr>
              <w:t>2021 год - 2 472,092 тыс. руб.</w:t>
            </w:r>
          </w:p>
          <w:p w:rsidR="00B0432F" w:rsidRPr="0077321F" w:rsidRDefault="00B0432F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77321F">
              <w:rPr>
                <w:sz w:val="26"/>
                <w:szCs w:val="26"/>
              </w:rPr>
              <w:t>2022 год - 2 566,031 тыс. руб.</w:t>
            </w:r>
          </w:p>
          <w:p w:rsidR="00B0432F" w:rsidRPr="0077321F" w:rsidRDefault="00B0432F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77321F">
              <w:rPr>
                <w:sz w:val="26"/>
                <w:szCs w:val="26"/>
              </w:rPr>
              <w:t>2023 год - 2 566,031 тыс. руб.</w:t>
            </w:r>
          </w:p>
          <w:p w:rsidR="00B0432F" w:rsidRPr="0077321F" w:rsidRDefault="00B0432F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77321F">
              <w:rPr>
                <w:sz w:val="26"/>
                <w:szCs w:val="26"/>
              </w:rPr>
              <w:t>2024 год - 2 566,031 тыс. руб.</w:t>
            </w:r>
          </w:p>
          <w:p w:rsidR="00B0432F" w:rsidRPr="0077321F" w:rsidRDefault="00B0432F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77321F">
              <w:rPr>
                <w:sz w:val="26"/>
                <w:szCs w:val="26"/>
              </w:rPr>
              <w:t>2025 год - 2 566,031 тыс. руб.</w:t>
            </w:r>
          </w:p>
          <w:p w:rsidR="00B0432F" w:rsidRPr="000F2CE1" w:rsidRDefault="00B0432F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77321F">
              <w:rPr>
                <w:sz w:val="26"/>
                <w:szCs w:val="26"/>
              </w:rPr>
              <w:t xml:space="preserve">2026 год </w:t>
            </w:r>
            <w:r w:rsidR="004E05E9" w:rsidRPr="0077321F">
              <w:rPr>
                <w:sz w:val="26"/>
                <w:szCs w:val="26"/>
              </w:rPr>
              <w:t xml:space="preserve">- </w:t>
            </w:r>
            <w:r w:rsidRPr="0077321F">
              <w:rPr>
                <w:sz w:val="26"/>
                <w:szCs w:val="26"/>
              </w:rPr>
              <w:t>2 566,031</w:t>
            </w:r>
            <w:r w:rsidR="004E05E9" w:rsidRPr="0077321F">
              <w:rPr>
                <w:sz w:val="26"/>
                <w:szCs w:val="26"/>
              </w:rPr>
              <w:t xml:space="preserve">тыс. </w:t>
            </w:r>
            <w:r w:rsidRPr="0077321F">
              <w:rPr>
                <w:sz w:val="26"/>
                <w:szCs w:val="26"/>
              </w:rPr>
              <w:t>руб.</w:t>
            </w:r>
          </w:p>
        </w:tc>
      </w:tr>
      <w:tr w:rsidR="00315ABF" w:rsidRPr="000F2CE1" w:rsidTr="009869BB">
        <w:trPr>
          <w:trHeight w:val="557"/>
          <w:jc w:val="center"/>
        </w:trPr>
        <w:tc>
          <w:tcPr>
            <w:tcW w:w="2330" w:type="dxa"/>
          </w:tcPr>
          <w:p w:rsidR="00315ABF" w:rsidRPr="000F2CE1" w:rsidRDefault="00315ABF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Конечный резул</w:t>
            </w:r>
            <w:r w:rsidRPr="000F2CE1">
              <w:rPr>
                <w:sz w:val="26"/>
                <w:szCs w:val="26"/>
              </w:rPr>
              <w:t>ь</w:t>
            </w:r>
            <w:r w:rsidRPr="000F2CE1">
              <w:rPr>
                <w:sz w:val="26"/>
                <w:szCs w:val="26"/>
              </w:rPr>
              <w:t>тат реализации программы</w:t>
            </w:r>
          </w:p>
        </w:tc>
        <w:tc>
          <w:tcPr>
            <w:tcW w:w="7035" w:type="dxa"/>
          </w:tcPr>
          <w:p w:rsidR="00315ABF" w:rsidRPr="000F2CE1" w:rsidRDefault="00315ABF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- снижение количества дорожн</w:t>
            </w:r>
            <w:proofErr w:type="gramStart"/>
            <w:r w:rsidRPr="000F2CE1">
              <w:rPr>
                <w:sz w:val="26"/>
                <w:szCs w:val="26"/>
              </w:rPr>
              <w:t>о-</w:t>
            </w:r>
            <w:proofErr w:type="gramEnd"/>
            <w:r w:rsidRPr="000F2CE1">
              <w:rPr>
                <w:sz w:val="26"/>
                <w:szCs w:val="26"/>
              </w:rPr>
              <w:t xml:space="preserve"> транспортных происшес</w:t>
            </w:r>
            <w:r w:rsidRPr="000F2CE1">
              <w:rPr>
                <w:sz w:val="26"/>
                <w:szCs w:val="26"/>
              </w:rPr>
              <w:t>т</w:t>
            </w:r>
            <w:r w:rsidRPr="000F2CE1">
              <w:rPr>
                <w:sz w:val="26"/>
                <w:szCs w:val="26"/>
              </w:rPr>
              <w:t>вий;</w:t>
            </w:r>
          </w:p>
          <w:p w:rsidR="00315ABF" w:rsidRPr="000F2CE1" w:rsidRDefault="00315ABF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- повышение безопасности движения автотранспортных п</w:t>
            </w:r>
            <w:r w:rsidRPr="000F2CE1">
              <w:rPr>
                <w:sz w:val="26"/>
                <w:szCs w:val="26"/>
              </w:rPr>
              <w:t>о</w:t>
            </w:r>
            <w:r w:rsidRPr="000F2CE1">
              <w:rPr>
                <w:sz w:val="26"/>
                <w:szCs w:val="26"/>
              </w:rPr>
              <w:t>токов, снижение негативных воздействий автомобильного транспорта и автомобильных</w:t>
            </w:r>
            <w:r w:rsidR="007F461B" w:rsidRPr="000F2CE1">
              <w:rPr>
                <w:sz w:val="26"/>
                <w:szCs w:val="26"/>
              </w:rPr>
              <w:t xml:space="preserve"> </w:t>
            </w:r>
            <w:r w:rsidRPr="000F2CE1">
              <w:rPr>
                <w:sz w:val="26"/>
                <w:szCs w:val="26"/>
              </w:rPr>
              <w:t>дорог на состояние окружа</w:t>
            </w:r>
            <w:r w:rsidRPr="000F2CE1">
              <w:rPr>
                <w:sz w:val="26"/>
                <w:szCs w:val="26"/>
              </w:rPr>
              <w:t>ю</w:t>
            </w:r>
            <w:r w:rsidRPr="000F2CE1">
              <w:rPr>
                <w:sz w:val="26"/>
                <w:szCs w:val="26"/>
              </w:rPr>
              <w:t>щей среды</w:t>
            </w:r>
            <w:r w:rsidR="007F461B" w:rsidRPr="000F2CE1">
              <w:rPr>
                <w:sz w:val="26"/>
                <w:szCs w:val="26"/>
              </w:rPr>
              <w:t>;</w:t>
            </w:r>
          </w:p>
          <w:p w:rsidR="007F461B" w:rsidRPr="000F2CE1" w:rsidRDefault="007F461B" w:rsidP="000F2CE1">
            <w:pPr>
              <w:contextualSpacing/>
              <w:jc w:val="both"/>
              <w:rPr>
                <w:sz w:val="26"/>
                <w:szCs w:val="26"/>
              </w:rPr>
            </w:pPr>
            <w:r w:rsidRPr="000F2CE1">
              <w:rPr>
                <w:sz w:val="26"/>
                <w:szCs w:val="26"/>
              </w:rPr>
              <w:t>- обновление специализированной техники для содержания автомобильных дорог общего пользования местного знач</w:t>
            </w:r>
            <w:r w:rsidRPr="000F2CE1">
              <w:rPr>
                <w:sz w:val="26"/>
                <w:szCs w:val="26"/>
              </w:rPr>
              <w:t>е</w:t>
            </w:r>
            <w:r w:rsidRPr="000F2CE1">
              <w:rPr>
                <w:sz w:val="26"/>
                <w:szCs w:val="26"/>
              </w:rPr>
              <w:t>ния</w:t>
            </w:r>
          </w:p>
        </w:tc>
      </w:tr>
    </w:tbl>
    <w:p w:rsidR="00A84B67" w:rsidRPr="000F2CE1" w:rsidRDefault="00A84B67" w:rsidP="000F2CE1">
      <w:pPr>
        <w:contextualSpacing/>
        <w:jc w:val="both"/>
        <w:rPr>
          <w:sz w:val="26"/>
          <w:szCs w:val="26"/>
        </w:rPr>
      </w:pPr>
      <w:bookmarkStart w:id="3" w:name="_Toc492051434"/>
      <w:bookmarkStart w:id="4" w:name="_Toc500510354"/>
    </w:p>
    <w:p w:rsidR="000F2CE1" w:rsidRDefault="000F2CE1" w:rsidP="000F2CE1">
      <w:pPr>
        <w:shd w:val="clear" w:color="auto" w:fill="FFFFFF"/>
        <w:ind w:firstLine="709"/>
        <w:contextualSpacing/>
        <w:jc w:val="both"/>
        <w:rPr>
          <w:b/>
          <w:sz w:val="26"/>
          <w:szCs w:val="26"/>
        </w:rPr>
      </w:pPr>
      <w:bookmarkStart w:id="5" w:name="_Toc492051435"/>
      <w:bookmarkStart w:id="6" w:name="_Toc504474429"/>
      <w:bookmarkEnd w:id="3"/>
      <w:bookmarkEnd w:id="4"/>
    </w:p>
    <w:p w:rsidR="002C6441" w:rsidRPr="000F2CE1" w:rsidRDefault="009D7173" w:rsidP="008D3D2A">
      <w:pPr>
        <w:shd w:val="clear" w:color="auto" w:fill="FFFFFF"/>
        <w:ind w:firstLine="709"/>
        <w:contextualSpacing/>
        <w:jc w:val="center"/>
        <w:rPr>
          <w:b/>
          <w:sz w:val="26"/>
          <w:szCs w:val="26"/>
        </w:rPr>
      </w:pPr>
      <w:r w:rsidRPr="000F2CE1">
        <w:rPr>
          <w:b/>
          <w:sz w:val="26"/>
          <w:szCs w:val="26"/>
        </w:rPr>
        <w:t>1</w:t>
      </w:r>
      <w:r w:rsidR="002C6441" w:rsidRPr="000F2CE1">
        <w:rPr>
          <w:b/>
          <w:sz w:val="26"/>
          <w:szCs w:val="26"/>
        </w:rPr>
        <w:t>.Общая характеристика текущего состояния транспортной инфр</w:t>
      </w:r>
      <w:r w:rsidR="002C6441" w:rsidRPr="000F2CE1">
        <w:rPr>
          <w:b/>
          <w:sz w:val="26"/>
          <w:szCs w:val="26"/>
        </w:rPr>
        <w:t>а</w:t>
      </w:r>
      <w:r w:rsidR="002C6441" w:rsidRPr="000F2CE1">
        <w:rPr>
          <w:b/>
          <w:sz w:val="26"/>
          <w:szCs w:val="26"/>
        </w:rPr>
        <w:t>структуры Члянского сельского поселения Николаевского муниципального района Хабаровского края</w:t>
      </w:r>
    </w:p>
    <w:p w:rsidR="009D7173" w:rsidRPr="000F2CE1" w:rsidRDefault="009D7173" w:rsidP="000F2CE1">
      <w:pPr>
        <w:pStyle w:val="1"/>
        <w:spacing w:before="0" w:line="240" w:lineRule="auto"/>
        <w:ind w:firstLine="698"/>
        <w:contextualSpacing/>
        <w:rPr>
          <w:sz w:val="26"/>
          <w:szCs w:val="26"/>
        </w:rPr>
      </w:pPr>
      <w:bookmarkStart w:id="7" w:name="_Toc504474430"/>
      <w:bookmarkEnd w:id="5"/>
      <w:bookmarkEnd w:id="6"/>
      <w:r w:rsidRPr="000F2CE1">
        <w:rPr>
          <w:sz w:val="26"/>
          <w:szCs w:val="26"/>
        </w:rPr>
        <w:lastRenderedPageBreak/>
        <w:t>1.1 Территориальная характеристика</w:t>
      </w:r>
      <w:bookmarkEnd w:id="7"/>
      <w:r w:rsidR="008A0A03" w:rsidRPr="000F2CE1">
        <w:rPr>
          <w:sz w:val="26"/>
          <w:szCs w:val="26"/>
        </w:rPr>
        <w:t xml:space="preserve"> села</w:t>
      </w:r>
    </w:p>
    <w:p w:rsidR="003657AE" w:rsidRPr="000F2CE1" w:rsidRDefault="003657AE" w:rsidP="000F2CE1">
      <w:pPr>
        <w:pStyle w:val="1"/>
        <w:spacing w:before="0" w:line="240" w:lineRule="auto"/>
        <w:ind w:firstLine="698"/>
        <w:contextualSpacing/>
        <w:rPr>
          <w:b w:val="0"/>
          <w:sz w:val="26"/>
          <w:szCs w:val="26"/>
        </w:rPr>
      </w:pPr>
      <w:r w:rsidRPr="000F2CE1">
        <w:rPr>
          <w:b w:val="0"/>
          <w:spacing w:val="-3"/>
          <w:sz w:val="26"/>
          <w:szCs w:val="26"/>
        </w:rPr>
        <w:t>Члянское</w:t>
      </w:r>
      <w:r w:rsidRPr="000F2CE1">
        <w:rPr>
          <w:b w:val="0"/>
          <w:iCs/>
          <w:kern w:val="1"/>
          <w:sz w:val="26"/>
          <w:szCs w:val="26"/>
          <w:shd w:val="clear" w:color="auto" w:fill="FFFFFF"/>
        </w:rPr>
        <w:t xml:space="preserve"> сельское поселение занимает площадь </w:t>
      </w:r>
      <w:smartTag w:uri="urn:schemas-microsoft-com:office:smarttags" w:element="metricconverter">
        <w:smartTagPr>
          <w:attr w:name="ProductID" w:val="130,42 га"/>
        </w:smartTagPr>
        <w:r w:rsidRPr="000F2CE1">
          <w:rPr>
            <w:b w:val="0"/>
            <w:iCs/>
            <w:kern w:val="1"/>
            <w:sz w:val="26"/>
            <w:szCs w:val="26"/>
            <w:shd w:val="clear" w:color="auto" w:fill="FFFFFF"/>
          </w:rPr>
          <w:t>130,42 га</w:t>
        </w:r>
      </w:smartTag>
      <w:r w:rsidRPr="000F2CE1">
        <w:rPr>
          <w:b w:val="0"/>
          <w:iCs/>
          <w:kern w:val="1"/>
          <w:sz w:val="26"/>
          <w:szCs w:val="26"/>
          <w:shd w:val="clear" w:color="auto" w:fill="FFFFFF"/>
        </w:rPr>
        <w:t xml:space="preserve">. </w:t>
      </w:r>
      <w:r w:rsidRPr="000F2CE1">
        <w:rPr>
          <w:b w:val="0"/>
          <w:sz w:val="26"/>
          <w:szCs w:val="26"/>
        </w:rPr>
        <w:t>Сельское посел</w:t>
      </w:r>
      <w:r w:rsidRPr="000F2CE1">
        <w:rPr>
          <w:b w:val="0"/>
          <w:sz w:val="26"/>
          <w:szCs w:val="26"/>
        </w:rPr>
        <w:t>е</w:t>
      </w:r>
      <w:r w:rsidRPr="000F2CE1">
        <w:rPr>
          <w:b w:val="0"/>
          <w:sz w:val="26"/>
          <w:szCs w:val="26"/>
        </w:rPr>
        <w:t xml:space="preserve">ние включает в себя с. Чля. Административный центр - село </w:t>
      </w:r>
      <w:r w:rsidRPr="000F2CE1">
        <w:rPr>
          <w:b w:val="0"/>
          <w:bCs/>
          <w:sz w:val="26"/>
          <w:szCs w:val="26"/>
        </w:rPr>
        <w:t>Чля.</w:t>
      </w:r>
    </w:p>
    <w:p w:rsidR="003657AE" w:rsidRPr="000F2CE1" w:rsidRDefault="003657AE" w:rsidP="000F2CE1">
      <w:pPr>
        <w:widowControl w:val="0"/>
        <w:ind w:firstLine="709"/>
        <w:contextualSpacing/>
        <w:jc w:val="both"/>
        <w:rPr>
          <w:iCs/>
          <w:kern w:val="1"/>
          <w:sz w:val="26"/>
          <w:szCs w:val="26"/>
          <w:shd w:val="clear" w:color="auto" w:fill="FFFFFF"/>
          <w:vertAlign w:val="superscript"/>
        </w:rPr>
      </w:pPr>
      <w:r w:rsidRPr="000F2CE1">
        <w:rPr>
          <w:iCs/>
          <w:kern w:val="1"/>
          <w:sz w:val="26"/>
          <w:szCs w:val="26"/>
          <w:shd w:val="clear" w:color="auto" w:fill="FFFFFF"/>
        </w:rPr>
        <w:t xml:space="preserve">Село Чля находится на расстоянии </w:t>
      </w:r>
      <w:smartTag w:uri="urn:schemas-microsoft-com:office:smarttags" w:element="metricconverter">
        <w:smartTagPr>
          <w:attr w:name="ProductID" w:val="80 км"/>
        </w:smartTagPr>
        <w:r w:rsidRPr="000F2CE1">
          <w:rPr>
            <w:iCs/>
            <w:kern w:val="1"/>
            <w:sz w:val="26"/>
            <w:szCs w:val="26"/>
            <w:shd w:val="clear" w:color="auto" w:fill="FFFFFF"/>
          </w:rPr>
          <w:t>80 км</w:t>
        </w:r>
      </w:smartTag>
      <w:r w:rsidRPr="000F2CE1">
        <w:rPr>
          <w:iCs/>
          <w:kern w:val="1"/>
          <w:sz w:val="26"/>
          <w:szCs w:val="26"/>
          <w:shd w:val="clear" w:color="auto" w:fill="FFFFFF"/>
        </w:rPr>
        <w:t xml:space="preserve"> от районного центра г. Николаевск-на-Амуре по автодороге и </w:t>
      </w:r>
      <w:smartTag w:uri="urn:schemas-microsoft-com:office:smarttags" w:element="metricconverter">
        <w:smartTagPr>
          <w:attr w:name="ProductID" w:val="147 км"/>
        </w:smartTagPr>
        <w:r w:rsidRPr="000F2CE1">
          <w:rPr>
            <w:iCs/>
            <w:kern w:val="1"/>
            <w:sz w:val="26"/>
            <w:szCs w:val="26"/>
            <w:shd w:val="clear" w:color="auto" w:fill="FFFFFF"/>
          </w:rPr>
          <w:t>147 км</w:t>
        </w:r>
      </w:smartTag>
      <w:r w:rsidRPr="000F2CE1">
        <w:rPr>
          <w:iCs/>
          <w:kern w:val="1"/>
          <w:sz w:val="26"/>
          <w:szCs w:val="26"/>
          <w:shd w:val="clear" w:color="auto" w:fill="FFFFFF"/>
        </w:rPr>
        <w:t xml:space="preserve"> по воде </w:t>
      </w:r>
      <w:proofErr w:type="gramStart"/>
      <w:r w:rsidRPr="000F2CE1">
        <w:rPr>
          <w:iCs/>
          <w:kern w:val="1"/>
          <w:sz w:val="26"/>
          <w:szCs w:val="26"/>
          <w:shd w:val="clear" w:color="auto" w:fill="FFFFFF"/>
        </w:rPr>
        <w:t>через</w:t>
      </w:r>
      <w:proofErr w:type="gramEnd"/>
      <w:r w:rsidRPr="000F2CE1">
        <w:rPr>
          <w:iCs/>
          <w:kern w:val="1"/>
          <w:sz w:val="26"/>
          <w:szCs w:val="26"/>
          <w:shd w:val="clear" w:color="auto" w:fill="FFFFFF"/>
        </w:rPr>
        <w:t xml:space="preserve"> </w:t>
      </w:r>
      <w:proofErr w:type="gramStart"/>
      <w:r w:rsidRPr="000F2CE1">
        <w:rPr>
          <w:iCs/>
          <w:kern w:val="1"/>
          <w:sz w:val="26"/>
          <w:szCs w:val="26"/>
          <w:shd w:val="clear" w:color="auto" w:fill="FFFFFF"/>
        </w:rPr>
        <w:t>с</w:t>
      </w:r>
      <w:proofErr w:type="gramEnd"/>
      <w:r w:rsidRPr="000F2CE1">
        <w:rPr>
          <w:iCs/>
          <w:kern w:val="1"/>
          <w:sz w:val="26"/>
          <w:szCs w:val="26"/>
          <w:shd w:val="clear" w:color="auto" w:fill="FFFFFF"/>
        </w:rPr>
        <w:t xml:space="preserve">. Маго, </w:t>
      </w:r>
      <w:proofErr w:type="spellStart"/>
      <w:r w:rsidRPr="000F2CE1">
        <w:rPr>
          <w:iCs/>
          <w:kern w:val="1"/>
          <w:sz w:val="26"/>
          <w:szCs w:val="26"/>
          <w:shd w:val="clear" w:color="auto" w:fill="FFFFFF"/>
        </w:rPr>
        <w:t>Пальвинскую</w:t>
      </w:r>
      <w:proofErr w:type="spellEnd"/>
      <w:r w:rsidRPr="000F2CE1">
        <w:rPr>
          <w:iCs/>
          <w:kern w:val="1"/>
          <w:sz w:val="26"/>
          <w:szCs w:val="26"/>
          <w:shd w:val="clear" w:color="auto" w:fill="FFFFFF"/>
        </w:rPr>
        <w:t xml:space="preserve"> и </w:t>
      </w:r>
      <w:proofErr w:type="spellStart"/>
      <w:r w:rsidRPr="000F2CE1">
        <w:rPr>
          <w:iCs/>
          <w:kern w:val="1"/>
          <w:sz w:val="26"/>
          <w:szCs w:val="26"/>
          <w:shd w:val="clear" w:color="auto" w:fill="FFFFFF"/>
        </w:rPr>
        <w:t>Песто</w:t>
      </w:r>
      <w:r w:rsidRPr="000F2CE1">
        <w:rPr>
          <w:iCs/>
          <w:kern w:val="1"/>
          <w:sz w:val="26"/>
          <w:szCs w:val="26"/>
          <w:shd w:val="clear" w:color="auto" w:fill="FFFFFF"/>
        </w:rPr>
        <w:t>в</w:t>
      </w:r>
      <w:r w:rsidRPr="000F2CE1">
        <w:rPr>
          <w:iCs/>
          <w:kern w:val="1"/>
          <w:sz w:val="26"/>
          <w:szCs w:val="26"/>
          <w:shd w:val="clear" w:color="auto" w:fill="FFFFFF"/>
        </w:rPr>
        <w:t>скую</w:t>
      </w:r>
      <w:proofErr w:type="spellEnd"/>
      <w:r w:rsidRPr="000F2CE1">
        <w:rPr>
          <w:iCs/>
          <w:kern w:val="1"/>
          <w:sz w:val="26"/>
          <w:szCs w:val="26"/>
          <w:shd w:val="clear" w:color="auto" w:fill="FFFFFF"/>
        </w:rPr>
        <w:t xml:space="preserve"> протоки и оз. Чля. Протяженность авиамаршрута – </w:t>
      </w:r>
      <w:smartTag w:uri="urn:schemas-microsoft-com:office:smarttags" w:element="metricconverter">
        <w:smartTagPr>
          <w:attr w:name="ProductID" w:val="50 км"/>
        </w:smartTagPr>
        <w:r w:rsidRPr="000F2CE1">
          <w:rPr>
            <w:iCs/>
            <w:kern w:val="1"/>
            <w:sz w:val="26"/>
            <w:szCs w:val="26"/>
            <w:shd w:val="clear" w:color="auto" w:fill="FFFFFF"/>
          </w:rPr>
          <w:t>50 км</w:t>
        </w:r>
      </w:smartTag>
      <w:r w:rsidRPr="000F2CE1">
        <w:rPr>
          <w:iCs/>
          <w:kern w:val="1"/>
          <w:sz w:val="26"/>
          <w:szCs w:val="26"/>
          <w:shd w:val="clear" w:color="auto" w:fill="FFFFFF"/>
        </w:rPr>
        <w:t>. Связь с районным центром осуществляется посредством автобуса, частного транспорта.</w:t>
      </w:r>
    </w:p>
    <w:p w:rsidR="003657AE" w:rsidRPr="000F2CE1" w:rsidRDefault="003657AE" w:rsidP="000F2CE1">
      <w:pPr>
        <w:widowControl w:val="0"/>
        <w:ind w:firstLine="709"/>
        <w:contextualSpacing/>
        <w:jc w:val="both"/>
        <w:rPr>
          <w:sz w:val="26"/>
          <w:szCs w:val="26"/>
          <w:highlight w:val="magenta"/>
        </w:rPr>
      </w:pPr>
      <w:r w:rsidRPr="000F2CE1">
        <w:rPr>
          <w:sz w:val="26"/>
          <w:szCs w:val="26"/>
        </w:rPr>
        <w:t xml:space="preserve">В соответствии с законом Хабаровского края N 208 от 28 июля </w:t>
      </w:r>
      <w:smartTag w:uri="urn:schemas-microsoft-com:office:smarttags" w:element="metricconverter">
        <w:smartTagPr>
          <w:attr w:name="ProductID" w:val="2004 г"/>
        </w:smartTagPr>
        <w:r w:rsidRPr="000F2CE1">
          <w:rPr>
            <w:sz w:val="26"/>
            <w:szCs w:val="26"/>
          </w:rPr>
          <w:t>2004 г</w:t>
        </w:r>
      </w:smartTag>
      <w:r w:rsidRPr="000F2CE1">
        <w:rPr>
          <w:sz w:val="26"/>
          <w:szCs w:val="26"/>
        </w:rPr>
        <w:t>. «О наделении поселковых, сельских муниципальных образований статусом городск</w:t>
      </w:r>
      <w:r w:rsidRPr="000F2CE1">
        <w:rPr>
          <w:sz w:val="26"/>
          <w:szCs w:val="26"/>
        </w:rPr>
        <w:t>о</w:t>
      </w:r>
      <w:r w:rsidRPr="000F2CE1">
        <w:rPr>
          <w:sz w:val="26"/>
          <w:szCs w:val="26"/>
        </w:rPr>
        <w:t>го, сельского поселения и об установлении их границ» муниципальное образование село Чля наделено статусом сельского поселения – Члянское сельское поселение</w:t>
      </w:r>
    </w:p>
    <w:p w:rsidR="003657AE" w:rsidRPr="000F2CE1" w:rsidRDefault="003657AE" w:rsidP="000F2CE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>Согласно картографического описания границ сельских поселений,      гр</w:t>
      </w:r>
      <w:r w:rsidRPr="000F2CE1">
        <w:rPr>
          <w:sz w:val="26"/>
          <w:szCs w:val="26"/>
        </w:rPr>
        <w:t>а</w:t>
      </w:r>
      <w:r w:rsidRPr="000F2CE1">
        <w:rPr>
          <w:sz w:val="26"/>
          <w:szCs w:val="26"/>
        </w:rPr>
        <w:t>ница Члянского сельского поселения начинается в устье ручья</w:t>
      </w:r>
      <w:proofErr w:type="gramStart"/>
      <w:r w:rsidRPr="000F2CE1">
        <w:rPr>
          <w:sz w:val="26"/>
          <w:szCs w:val="26"/>
        </w:rPr>
        <w:t xml:space="preserve"> В</w:t>
      </w:r>
      <w:proofErr w:type="gramEnd"/>
      <w:r w:rsidRPr="000F2CE1">
        <w:rPr>
          <w:sz w:val="26"/>
          <w:szCs w:val="26"/>
        </w:rPr>
        <w:t>торая речка, по</w:t>
      </w:r>
      <w:r w:rsidRPr="000F2CE1">
        <w:rPr>
          <w:sz w:val="26"/>
          <w:szCs w:val="26"/>
        </w:rPr>
        <w:t>д</w:t>
      </w:r>
      <w:r w:rsidRPr="000F2CE1">
        <w:rPr>
          <w:sz w:val="26"/>
          <w:szCs w:val="26"/>
        </w:rPr>
        <w:t>нимается по нему вверх и далее на север до поляны с водонапорной башней и р</w:t>
      </w:r>
      <w:r w:rsidRPr="000F2CE1">
        <w:rPr>
          <w:sz w:val="26"/>
          <w:szCs w:val="26"/>
        </w:rPr>
        <w:t>а</w:t>
      </w:r>
      <w:r w:rsidRPr="000F2CE1">
        <w:rPr>
          <w:sz w:val="26"/>
          <w:szCs w:val="26"/>
        </w:rPr>
        <w:t>диомачтой. Далее граница идет в южном направлении, поворачивает на юго-восток, пересекает Безымянный ручей и ручей</w:t>
      </w:r>
      <w:proofErr w:type="gramStart"/>
      <w:r w:rsidRPr="000F2CE1">
        <w:rPr>
          <w:sz w:val="26"/>
          <w:szCs w:val="26"/>
        </w:rPr>
        <w:t xml:space="preserve"> П</w:t>
      </w:r>
      <w:proofErr w:type="gramEnd"/>
      <w:r w:rsidRPr="000F2CE1">
        <w:rPr>
          <w:sz w:val="26"/>
          <w:szCs w:val="26"/>
        </w:rPr>
        <w:t>ервая Речка и идет на восток до просеки ЛЭП, поворачивает по ней на северо-восток, затем поворачивает на юг, пересекает автодорогу на с. Белая Гора, проходит с восточной стороны кладбища по прямой до пересечения линии связи с ручьем Ближний, по нему спускается до устья, и граница по северному берегу оз. Чля выходит к исходной точке.</w:t>
      </w:r>
    </w:p>
    <w:p w:rsidR="009D7173" w:rsidRPr="000F2CE1" w:rsidRDefault="009D7173" w:rsidP="000F2CE1">
      <w:pPr>
        <w:pStyle w:val="1"/>
        <w:spacing w:before="0" w:line="240" w:lineRule="auto"/>
        <w:ind w:right="-2"/>
        <w:contextualSpacing/>
        <w:rPr>
          <w:sz w:val="26"/>
          <w:szCs w:val="26"/>
          <w:lang w:bidi="ru-RU"/>
        </w:rPr>
      </w:pPr>
      <w:bookmarkStart w:id="8" w:name="_Toc444611854"/>
      <w:bookmarkStart w:id="9" w:name="_Toc479238236"/>
      <w:bookmarkStart w:id="10" w:name="_Toc492051443"/>
      <w:bookmarkStart w:id="11" w:name="_Toc504474437"/>
      <w:r w:rsidRPr="000F2CE1">
        <w:rPr>
          <w:sz w:val="26"/>
          <w:szCs w:val="26"/>
          <w:lang w:bidi="ru-RU"/>
        </w:rPr>
        <w:t>1.2 Характеристика сети дорог села, параметры дорожного движения</w:t>
      </w:r>
      <w:bookmarkEnd w:id="8"/>
      <w:bookmarkEnd w:id="9"/>
      <w:bookmarkEnd w:id="10"/>
      <w:bookmarkEnd w:id="11"/>
    </w:p>
    <w:p w:rsidR="009D7173" w:rsidRPr="000F2CE1" w:rsidRDefault="009D7173" w:rsidP="000F2CE1">
      <w:pPr>
        <w:ind w:firstLine="709"/>
        <w:contextualSpacing/>
        <w:jc w:val="both"/>
        <w:rPr>
          <w:spacing w:val="3"/>
          <w:sz w:val="26"/>
          <w:szCs w:val="26"/>
        </w:rPr>
      </w:pPr>
      <w:proofErr w:type="spellStart"/>
      <w:r w:rsidRPr="000F2CE1">
        <w:rPr>
          <w:spacing w:val="3"/>
          <w:sz w:val="26"/>
          <w:szCs w:val="26"/>
        </w:rPr>
        <w:t>Дорожно</w:t>
      </w:r>
      <w:proofErr w:type="spellEnd"/>
      <w:r w:rsidRPr="000F2CE1">
        <w:rPr>
          <w:spacing w:val="3"/>
          <w:sz w:val="26"/>
          <w:szCs w:val="26"/>
        </w:rPr>
        <w:t xml:space="preserve"> – транспортная сеть Члянского сельского</w:t>
      </w:r>
      <w:r w:rsidR="000F2CE1">
        <w:rPr>
          <w:spacing w:val="3"/>
          <w:sz w:val="26"/>
          <w:szCs w:val="26"/>
        </w:rPr>
        <w:t xml:space="preserve"> поселения состоит из дорог </w:t>
      </w:r>
      <w:r w:rsidRPr="000F2CE1">
        <w:rPr>
          <w:spacing w:val="3"/>
          <w:sz w:val="26"/>
          <w:szCs w:val="26"/>
        </w:rPr>
        <w:t xml:space="preserve"> IV и V категории, предназначенных для не скоростного движения. Общая протяженность дорог в поселении составляет 12,5 км. </w:t>
      </w:r>
      <w:proofErr w:type="gramStart"/>
      <w:r w:rsidRPr="000F2CE1">
        <w:rPr>
          <w:spacing w:val="3"/>
          <w:sz w:val="26"/>
          <w:szCs w:val="26"/>
        </w:rPr>
        <w:t>Дороги расположены в границах сельского поселения, проходят по территории населенных пунктов, в связи с этим скоростной режим движения, в соответствии с п. 10.2 ПДД, соста</w:t>
      </w:r>
      <w:r w:rsidRPr="000F2CE1">
        <w:rPr>
          <w:spacing w:val="3"/>
          <w:sz w:val="26"/>
          <w:szCs w:val="26"/>
        </w:rPr>
        <w:t>в</w:t>
      </w:r>
      <w:r w:rsidRPr="000F2CE1">
        <w:rPr>
          <w:spacing w:val="3"/>
          <w:sz w:val="26"/>
          <w:szCs w:val="26"/>
        </w:rPr>
        <w:t>ляет 60 км/ч с ограничением на отдельных участках до 40 и 20 км/ч. Основной состав транспортных средств представлен легковыми автомобилями, находящ</w:t>
      </w:r>
      <w:r w:rsidRPr="000F2CE1">
        <w:rPr>
          <w:spacing w:val="3"/>
          <w:sz w:val="26"/>
          <w:szCs w:val="26"/>
        </w:rPr>
        <w:t>и</w:t>
      </w:r>
      <w:r w:rsidRPr="000F2CE1">
        <w:rPr>
          <w:spacing w:val="3"/>
          <w:sz w:val="26"/>
          <w:szCs w:val="26"/>
        </w:rPr>
        <w:t>мися в собственности у населения.</w:t>
      </w:r>
      <w:proofErr w:type="gramEnd"/>
      <w:r w:rsidRPr="000F2CE1">
        <w:rPr>
          <w:spacing w:val="3"/>
          <w:sz w:val="26"/>
          <w:szCs w:val="26"/>
        </w:rPr>
        <w:t xml:space="preserve"> Наибольшая доля техники в селе приходится частному сектору.</w:t>
      </w:r>
    </w:p>
    <w:p w:rsidR="009D7173" w:rsidRPr="000F2CE1" w:rsidRDefault="009D7173" w:rsidP="000F2CE1">
      <w:pPr>
        <w:pStyle w:val="a7"/>
        <w:shd w:val="clear" w:color="auto" w:fill="FFFFFF" w:themeFill="background1"/>
        <w:ind w:firstLine="709"/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>Обслуживание дорог осуществляется подрядной организацией по муниц</w:t>
      </w:r>
      <w:r w:rsidRPr="000F2CE1">
        <w:rPr>
          <w:sz w:val="26"/>
          <w:szCs w:val="26"/>
        </w:rPr>
        <w:t>и</w:t>
      </w:r>
      <w:r w:rsidRPr="000F2CE1">
        <w:rPr>
          <w:sz w:val="26"/>
          <w:szCs w:val="26"/>
        </w:rPr>
        <w:t>пальному контракту на выполнение комплекса работ по содержанию муниципал</w:t>
      </w:r>
      <w:r w:rsidRPr="000F2CE1">
        <w:rPr>
          <w:sz w:val="26"/>
          <w:szCs w:val="26"/>
        </w:rPr>
        <w:t>ь</w:t>
      </w:r>
      <w:r w:rsidRPr="000F2CE1">
        <w:rPr>
          <w:sz w:val="26"/>
          <w:szCs w:val="26"/>
        </w:rPr>
        <w:t xml:space="preserve">ных автомобильных дорог, тротуаров и дорожных сооружений на территории </w:t>
      </w:r>
      <w:r w:rsidRPr="000F2CE1">
        <w:rPr>
          <w:spacing w:val="3"/>
          <w:sz w:val="26"/>
          <w:szCs w:val="26"/>
        </w:rPr>
        <w:t>Члянского сельского поселения</w:t>
      </w:r>
      <w:r w:rsidRPr="000F2CE1">
        <w:rPr>
          <w:sz w:val="26"/>
          <w:szCs w:val="26"/>
        </w:rPr>
        <w:t xml:space="preserve"> заключаемому ежегодно. В состав работ входит:</w:t>
      </w:r>
    </w:p>
    <w:p w:rsidR="009D7173" w:rsidRPr="000F2CE1" w:rsidRDefault="008D3D2A" w:rsidP="008D3D2A">
      <w:pPr>
        <w:pStyle w:val="a5"/>
        <w:tabs>
          <w:tab w:val="left" w:pos="-142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9D7173" w:rsidRPr="000F2CE1">
        <w:rPr>
          <w:sz w:val="26"/>
          <w:szCs w:val="26"/>
        </w:rPr>
        <w:t>Содержание муниципальных автомобильных дорог и тротуаров, вкл</w:t>
      </w:r>
      <w:r w:rsidR="009D7173" w:rsidRPr="000F2CE1">
        <w:rPr>
          <w:sz w:val="26"/>
          <w:szCs w:val="26"/>
        </w:rPr>
        <w:t>ю</w:t>
      </w:r>
      <w:r w:rsidR="009D7173" w:rsidRPr="000F2CE1">
        <w:rPr>
          <w:sz w:val="26"/>
          <w:szCs w:val="26"/>
        </w:rPr>
        <w:t>чающие в себя работы с учётом сезонных условий по уходу за дорожными оде</w:t>
      </w:r>
      <w:r w:rsidR="009D7173" w:rsidRPr="000F2CE1">
        <w:rPr>
          <w:sz w:val="26"/>
          <w:szCs w:val="26"/>
        </w:rPr>
        <w:t>ж</w:t>
      </w:r>
      <w:r w:rsidR="009D7173" w:rsidRPr="000F2CE1">
        <w:rPr>
          <w:sz w:val="26"/>
          <w:szCs w:val="26"/>
        </w:rPr>
        <w:t>дами, полосой отвода, земляного полотна, системой водоотвода, дорожными с</w:t>
      </w:r>
      <w:r w:rsidR="009D7173" w:rsidRPr="000F2CE1">
        <w:rPr>
          <w:sz w:val="26"/>
          <w:szCs w:val="26"/>
        </w:rPr>
        <w:t>о</w:t>
      </w:r>
      <w:r w:rsidR="009D7173" w:rsidRPr="000F2CE1">
        <w:rPr>
          <w:sz w:val="26"/>
          <w:szCs w:val="26"/>
        </w:rPr>
        <w:t>оружениями – элементами обустройства дорог; озеленению; организации и без</w:t>
      </w:r>
      <w:r w:rsidR="009D7173" w:rsidRPr="000F2CE1">
        <w:rPr>
          <w:sz w:val="26"/>
          <w:szCs w:val="26"/>
        </w:rPr>
        <w:t>о</w:t>
      </w:r>
      <w:r w:rsidR="009D7173" w:rsidRPr="000F2CE1">
        <w:rPr>
          <w:sz w:val="26"/>
          <w:szCs w:val="26"/>
        </w:rPr>
        <w:t>пасности движения и прочие работы, в результате которых поддерживается тран</w:t>
      </w:r>
      <w:r w:rsidR="009D7173" w:rsidRPr="000F2CE1">
        <w:rPr>
          <w:sz w:val="26"/>
          <w:szCs w:val="26"/>
        </w:rPr>
        <w:t>с</w:t>
      </w:r>
      <w:r w:rsidR="009D7173" w:rsidRPr="000F2CE1">
        <w:rPr>
          <w:sz w:val="26"/>
          <w:szCs w:val="26"/>
        </w:rPr>
        <w:t>портно-эксплуатационное состояние дорог, тротуаров и дорожных сооружений в соответствии с действующей нормативной документацией;</w:t>
      </w:r>
      <w:proofErr w:type="gramEnd"/>
    </w:p>
    <w:p w:rsidR="009D7173" w:rsidRPr="000F2CE1" w:rsidRDefault="008D3D2A" w:rsidP="008D3D2A">
      <w:pPr>
        <w:pStyle w:val="a5"/>
        <w:tabs>
          <w:tab w:val="left" w:pos="0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D7173" w:rsidRPr="000F2CE1">
        <w:rPr>
          <w:sz w:val="26"/>
          <w:szCs w:val="26"/>
        </w:rPr>
        <w:t>Борьба с зимней скользкостью с уборкой снежных валов с обочин;</w:t>
      </w:r>
    </w:p>
    <w:p w:rsidR="009D7173" w:rsidRPr="000F2CE1" w:rsidRDefault="008D3D2A" w:rsidP="008D3D2A">
      <w:pPr>
        <w:pStyle w:val="a5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9D7173" w:rsidRPr="000F2CE1">
        <w:rPr>
          <w:sz w:val="26"/>
          <w:szCs w:val="26"/>
        </w:rPr>
        <w:t>Содержание перекрестков, пешеходных переходов, индикаторов пешехо</w:t>
      </w:r>
      <w:r w:rsidR="009D7173" w:rsidRPr="000F2CE1">
        <w:rPr>
          <w:sz w:val="26"/>
          <w:szCs w:val="26"/>
        </w:rPr>
        <w:t>д</w:t>
      </w:r>
      <w:r w:rsidR="009D7173" w:rsidRPr="000F2CE1">
        <w:rPr>
          <w:sz w:val="26"/>
          <w:szCs w:val="26"/>
        </w:rPr>
        <w:t>ных переходов, а также подъездных дорог к пожарным водоёмам и площадок перед ними.</w:t>
      </w:r>
    </w:p>
    <w:p w:rsidR="009D7173" w:rsidRPr="000F2CE1" w:rsidRDefault="008D3D2A" w:rsidP="008D3D2A">
      <w:pPr>
        <w:pStyle w:val="a5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9D7173" w:rsidRPr="000F2CE1">
        <w:rPr>
          <w:sz w:val="26"/>
          <w:szCs w:val="26"/>
        </w:rPr>
        <w:t>Работы по содержанию, монтажу (установке) и демонтажу дорожных зн</w:t>
      </w:r>
      <w:r w:rsidR="009D7173" w:rsidRPr="000F2CE1">
        <w:rPr>
          <w:sz w:val="26"/>
          <w:szCs w:val="26"/>
        </w:rPr>
        <w:t>а</w:t>
      </w:r>
      <w:r w:rsidR="009D7173" w:rsidRPr="000F2CE1">
        <w:rPr>
          <w:sz w:val="26"/>
          <w:szCs w:val="26"/>
        </w:rPr>
        <w:t>ков в соответствии со схемой установки дорожных знаков предоставленной Зака</w:t>
      </w:r>
      <w:r w:rsidR="009D7173" w:rsidRPr="000F2CE1">
        <w:rPr>
          <w:sz w:val="26"/>
          <w:szCs w:val="26"/>
        </w:rPr>
        <w:t>з</w:t>
      </w:r>
      <w:r w:rsidR="009D7173" w:rsidRPr="000F2CE1">
        <w:rPr>
          <w:sz w:val="26"/>
          <w:szCs w:val="26"/>
        </w:rPr>
        <w:t>чиком.</w:t>
      </w:r>
    </w:p>
    <w:p w:rsidR="009D7173" w:rsidRPr="000F2CE1" w:rsidRDefault="009D7173" w:rsidP="000F2CE1">
      <w:pPr>
        <w:shd w:val="clear" w:color="auto" w:fill="FFFFFF"/>
        <w:ind w:firstLine="709"/>
        <w:contextualSpacing/>
        <w:jc w:val="both"/>
        <w:rPr>
          <w:bCs/>
          <w:sz w:val="26"/>
          <w:szCs w:val="26"/>
        </w:rPr>
      </w:pPr>
      <w:r w:rsidRPr="000F2CE1">
        <w:rPr>
          <w:sz w:val="26"/>
          <w:szCs w:val="26"/>
        </w:rPr>
        <w:lastRenderedPageBreak/>
        <w:t xml:space="preserve">Проверка качества выполнения работ осуществляется по согласованному графику, с составлением </w:t>
      </w:r>
      <w:r w:rsidRPr="000F2CE1">
        <w:rPr>
          <w:bCs/>
          <w:sz w:val="26"/>
          <w:szCs w:val="26"/>
        </w:rPr>
        <w:t xml:space="preserve">итогового </w:t>
      </w:r>
      <w:proofErr w:type="gramStart"/>
      <w:r w:rsidRPr="000F2CE1">
        <w:rPr>
          <w:bCs/>
          <w:sz w:val="26"/>
          <w:szCs w:val="26"/>
        </w:rPr>
        <w:t>акта оценки качества содержания муниципал</w:t>
      </w:r>
      <w:r w:rsidRPr="000F2CE1">
        <w:rPr>
          <w:bCs/>
          <w:sz w:val="26"/>
          <w:szCs w:val="26"/>
        </w:rPr>
        <w:t>ь</w:t>
      </w:r>
      <w:r w:rsidRPr="000F2CE1">
        <w:rPr>
          <w:bCs/>
          <w:sz w:val="26"/>
          <w:szCs w:val="26"/>
        </w:rPr>
        <w:t>ных автодорог</w:t>
      </w:r>
      <w:proofErr w:type="gramEnd"/>
      <w:r w:rsidRPr="000F2CE1">
        <w:rPr>
          <w:bCs/>
          <w:sz w:val="26"/>
          <w:szCs w:val="26"/>
        </w:rPr>
        <w:t xml:space="preserve"> в соответствии с утвержденными критериями.</w:t>
      </w:r>
    </w:p>
    <w:p w:rsidR="009D7173" w:rsidRPr="000F2CE1" w:rsidRDefault="00A40951" w:rsidP="000F2CE1">
      <w:pPr>
        <w:pStyle w:val="1"/>
        <w:spacing w:before="0" w:line="240" w:lineRule="auto"/>
        <w:contextualSpacing/>
        <w:rPr>
          <w:sz w:val="26"/>
          <w:szCs w:val="26"/>
          <w:lang w:bidi="ru-RU"/>
        </w:rPr>
      </w:pPr>
      <w:bookmarkStart w:id="12" w:name="_Toc444611856"/>
      <w:bookmarkStart w:id="13" w:name="_Toc479238238"/>
      <w:bookmarkStart w:id="14" w:name="_Toc492051445"/>
      <w:bookmarkStart w:id="15" w:name="_Toc504474439"/>
      <w:r w:rsidRPr="000F2CE1">
        <w:rPr>
          <w:sz w:val="26"/>
          <w:szCs w:val="26"/>
          <w:lang w:bidi="ru-RU"/>
        </w:rPr>
        <w:t>1</w:t>
      </w:r>
      <w:r w:rsidR="009D7173" w:rsidRPr="000F2CE1">
        <w:rPr>
          <w:sz w:val="26"/>
          <w:szCs w:val="26"/>
          <w:lang w:bidi="ru-RU"/>
        </w:rPr>
        <w:t>.</w:t>
      </w:r>
      <w:r w:rsidR="008D3D2A">
        <w:rPr>
          <w:sz w:val="26"/>
          <w:szCs w:val="26"/>
          <w:lang w:bidi="ru-RU"/>
        </w:rPr>
        <w:t>3.</w:t>
      </w:r>
      <w:r w:rsidR="009D7173" w:rsidRPr="000F2CE1">
        <w:rPr>
          <w:sz w:val="26"/>
          <w:szCs w:val="26"/>
          <w:lang w:bidi="ru-RU"/>
        </w:rPr>
        <w:t xml:space="preserve"> Характеристика работы транспортных средств общего пользования</w:t>
      </w:r>
      <w:bookmarkEnd w:id="12"/>
      <w:bookmarkEnd w:id="13"/>
      <w:bookmarkEnd w:id="14"/>
      <w:bookmarkEnd w:id="15"/>
      <w:r w:rsidRPr="000F2CE1">
        <w:rPr>
          <w:sz w:val="26"/>
          <w:szCs w:val="26"/>
          <w:lang w:bidi="ru-RU"/>
        </w:rPr>
        <w:t>.</w:t>
      </w:r>
    </w:p>
    <w:p w:rsidR="009D7173" w:rsidRPr="000F2CE1" w:rsidRDefault="009D7173" w:rsidP="000F2CE1">
      <w:pPr>
        <w:ind w:firstLine="709"/>
        <w:contextualSpacing/>
        <w:jc w:val="both"/>
        <w:rPr>
          <w:sz w:val="26"/>
          <w:szCs w:val="26"/>
          <w:lang w:bidi="ru-RU"/>
        </w:rPr>
      </w:pPr>
      <w:bookmarkStart w:id="16" w:name="_Toc444611857"/>
      <w:bookmarkStart w:id="17" w:name="_Toc479238239"/>
      <w:bookmarkStart w:id="18" w:name="_Toc492051446"/>
      <w:r w:rsidRPr="000F2CE1">
        <w:rPr>
          <w:sz w:val="26"/>
          <w:szCs w:val="26"/>
          <w:lang w:bidi="ru-RU"/>
        </w:rPr>
        <w:t xml:space="preserve">В Члянском сельском поселении имеется транспортное сообщение, </w:t>
      </w:r>
      <w:r w:rsidR="00A40951" w:rsidRPr="000F2CE1">
        <w:rPr>
          <w:sz w:val="26"/>
          <w:szCs w:val="26"/>
          <w:lang w:bidi="ru-RU"/>
        </w:rPr>
        <w:t>четыре</w:t>
      </w:r>
      <w:r w:rsidRPr="000F2CE1">
        <w:rPr>
          <w:sz w:val="26"/>
          <w:szCs w:val="26"/>
          <w:lang w:bidi="ru-RU"/>
        </w:rPr>
        <w:t xml:space="preserve"> раз</w:t>
      </w:r>
      <w:r w:rsidR="00A40951" w:rsidRPr="000F2CE1">
        <w:rPr>
          <w:sz w:val="26"/>
          <w:szCs w:val="26"/>
          <w:lang w:bidi="ru-RU"/>
        </w:rPr>
        <w:t>а</w:t>
      </w:r>
      <w:r w:rsidRPr="000F2CE1">
        <w:rPr>
          <w:sz w:val="26"/>
          <w:szCs w:val="26"/>
          <w:lang w:bidi="ru-RU"/>
        </w:rPr>
        <w:t xml:space="preserve"> в неделю ходит междугородный рейсовый</w:t>
      </w:r>
      <w:r w:rsidR="00A40951" w:rsidRPr="000F2CE1">
        <w:rPr>
          <w:sz w:val="26"/>
          <w:szCs w:val="26"/>
          <w:lang w:bidi="ru-RU"/>
        </w:rPr>
        <w:t xml:space="preserve"> автобус</w:t>
      </w:r>
      <w:r w:rsidRPr="000F2CE1">
        <w:rPr>
          <w:sz w:val="26"/>
          <w:szCs w:val="26"/>
          <w:lang w:bidi="ru-RU"/>
        </w:rPr>
        <w:t>. Протяженность линии о</w:t>
      </w:r>
      <w:r w:rsidRPr="000F2CE1">
        <w:rPr>
          <w:sz w:val="26"/>
          <w:szCs w:val="26"/>
          <w:lang w:bidi="ru-RU"/>
        </w:rPr>
        <w:t>б</w:t>
      </w:r>
      <w:r w:rsidRPr="000F2CE1">
        <w:rPr>
          <w:sz w:val="26"/>
          <w:szCs w:val="26"/>
          <w:lang w:bidi="ru-RU"/>
        </w:rPr>
        <w:t>щественного пассажирского транспорта на данном маршруте составляет около 150 км; средние затраты времени на трудовые передвижения в один конец равны 3 ч</w:t>
      </w:r>
      <w:r w:rsidRPr="000F2CE1">
        <w:rPr>
          <w:sz w:val="26"/>
          <w:szCs w:val="26"/>
          <w:lang w:bidi="ru-RU"/>
        </w:rPr>
        <w:t>а</w:t>
      </w:r>
      <w:r w:rsidRPr="000F2CE1">
        <w:rPr>
          <w:sz w:val="26"/>
          <w:szCs w:val="26"/>
          <w:lang w:bidi="ru-RU"/>
        </w:rPr>
        <w:t>са.</w:t>
      </w:r>
    </w:p>
    <w:p w:rsidR="009D7173" w:rsidRPr="000F2CE1" w:rsidRDefault="008D3D2A" w:rsidP="000F2CE1">
      <w:pPr>
        <w:pStyle w:val="1"/>
        <w:spacing w:before="0" w:line="240" w:lineRule="auto"/>
        <w:contextualSpacing/>
        <w:rPr>
          <w:sz w:val="26"/>
          <w:szCs w:val="26"/>
          <w:lang w:bidi="ru-RU"/>
        </w:rPr>
      </w:pPr>
      <w:bookmarkStart w:id="19" w:name="_Toc504474440"/>
      <w:r>
        <w:rPr>
          <w:sz w:val="26"/>
          <w:szCs w:val="26"/>
          <w:lang w:bidi="ru-RU"/>
        </w:rPr>
        <w:t>1.4.</w:t>
      </w:r>
      <w:r w:rsidR="009D7173" w:rsidRPr="000F2CE1">
        <w:rPr>
          <w:sz w:val="26"/>
          <w:szCs w:val="26"/>
          <w:lang w:bidi="ru-RU"/>
        </w:rPr>
        <w:t xml:space="preserve"> Характеристика условий пешеходного и велосипедного передвиж</w:t>
      </w:r>
      <w:r w:rsidR="009D7173" w:rsidRPr="000F2CE1">
        <w:rPr>
          <w:sz w:val="26"/>
          <w:szCs w:val="26"/>
          <w:lang w:bidi="ru-RU"/>
        </w:rPr>
        <w:t>е</w:t>
      </w:r>
      <w:r w:rsidR="009D7173" w:rsidRPr="000F2CE1">
        <w:rPr>
          <w:sz w:val="26"/>
          <w:szCs w:val="26"/>
          <w:lang w:bidi="ru-RU"/>
        </w:rPr>
        <w:t>ния</w:t>
      </w:r>
      <w:bookmarkEnd w:id="16"/>
      <w:bookmarkEnd w:id="17"/>
      <w:bookmarkEnd w:id="18"/>
      <w:bookmarkEnd w:id="19"/>
    </w:p>
    <w:p w:rsidR="009D7173" w:rsidRPr="000F2CE1" w:rsidRDefault="009D7173" w:rsidP="000F2CE1">
      <w:pPr>
        <w:ind w:firstLine="709"/>
        <w:contextualSpacing/>
        <w:jc w:val="both"/>
        <w:rPr>
          <w:color w:val="FF0000"/>
          <w:sz w:val="26"/>
          <w:szCs w:val="26"/>
        </w:rPr>
      </w:pPr>
      <w:r w:rsidRPr="000F2CE1">
        <w:rPr>
          <w:sz w:val="26"/>
          <w:szCs w:val="26"/>
        </w:rPr>
        <w:t>Улицы в Члянском сельском поселении не обустроены пешеходными д</w:t>
      </w:r>
      <w:r w:rsidRPr="000F2CE1">
        <w:rPr>
          <w:sz w:val="26"/>
          <w:szCs w:val="26"/>
        </w:rPr>
        <w:t>о</w:t>
      </w:r>
      <w:r w:rsidRPr="000F2CE1">
        <w:rPr>
          <w:sz w:val="26"/>
          <w:szCs w:val="26"/>
        </w:rPr>
        <w:t>рожками. Пешеходные потоки проходят через придорожные зоны озеленения, либо по краю проезжей части. Специализированные дорожки для велосипедного пер</w:t>
      </w:r>
      <w:r w:rsidRPr="000F2CE1">
        <w:rPr>
          <w:sz w:val="26"/>
          <w:szCs w:val="26"/>
        </w:rPr>
        <w:t>е</w:t>
      </w:r>
      <w:r w:rsidRPr="000F2CE1">
        <w:rPr>
          <w:sz w:val="26"/>
          <w:szCs w:val="26"/>
        </w:rPr>
        <w:t>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</w:t>
      </w:r>
      <w:r w:rsidRPr="000F2CE1">
        <w:rPr>
          <w:sz w:val="26"/>
          <w:szCs w:val="26"/>
        </w:rPr>
        <w:t>а</w:t>
      </w:r>
      <w:r w:rsidRPr="000F2CE1">
        <w:rPr>
          <w:sz w:val="26"/>
          <w:szCs w:val="26"/>
        </w:rPr>
        <w:t>ния.</w:t>
      </w:r>
    </w:p>
    <w:p w:rsidR="009D7173" w:rsidRPr="000F2CE1" w:rsidRDefault="00A40951" w:rsidP="000F2CE1">
      <w:pPr>
        <w:pStyle w:val="1"/>
        <w:spacing w:before="0" w:line="240" w:lineRule="auto"/>
        <w:contextualSpacing/>
        <w:rPr>
          <w:sz w:val="26"/>
          <w:szCs w:val="26"/>
          <w:lang w:bidi="ru-RU"/>
        </w:rPr>
      </w:pPr>
      <w:bookmarkStart w:id="20" w:name="_Toc504474441"/>
      <w:bookmarkStart w:id="21" w:name="_Toc444611858"/>
      <w:bookmarkStart w:id="22" w:name="_Toc479238240"/>
      <w:bookmarkStart w:id="23" w:name="_Toc492051447"/>
      <w:r w:rsidRPr="000F2CE1">
        <w:rPr>
          <w:sz w:val="26"/>
          <w:szCs w:val="26"/>
          <w:lang w:bidi="ru-RU"/>
        </w:rPr>
        <w:t>1.6</w:t>
      </w:r>
      <w:r w:rsidR="009D7173" w:rsidRPr="000F2CE1">
        <w:rPr>
          <w:sz w:val="26"/>
          <w:szCs w:val="26"/>
          <w:lang w:bidi="ru-RU"/>
        </w:rPr>
        <w:t xml:space="preserve"> Характеристика движения грузовых транспортных средств</w:t>
      </w:r>
      <w:bookmarkEnd w:id="20"/>
      <w:r w:rsidR="009D7173" w:rsidRPr="000F2CE1">
        <w:rPr>
          <w:sz w:val="26"/>
          <w:szCs w:val="26"/>
          <w:lang w:bidi="ru-RU"/>
        </w:rPr>
        <w:t xml:space="preserve"> </w:t>
      </w:r>
      <w:bookmarkEnd w:id="21"/>
      <w:bookmarkEnd w:id="22"/>
      <w:bookmarkEnd w:id="23"/>
    </w:p>
    <w:p w:rsidR="00A84B67" w:rsidRDefault="009D7173" w:rsidP="000F2CE1">
      <w:pPr>
        <w:ind w:firstLine="567"/>
        <w:contextualSpacing/>
        <w:jc w:val="both"/>
        <w:rPr>
          <w:sz w:val="26"/>
          <w:szCs w:val="26"/>
          <w:lang w:bidi="ru-RU"/>
        </w:rPr>
      </w:pPr>
      <w:r w:rsidRPr="000F2CE1">
        <w:rPr>
          <w:sz w:val="26"/>
          <w:szCs w:val="26"/>
          <w:lang w:bidi="ru-RU"/>
        </w:rPr>
        <w:t xml:space="preserve">В связи с низким уровнем загруженности автомобильных дорог </w:t>
      </w:r>
      <w:r w:rsidRPr="000F2CE1">
        <w:rPr>
          <w:sz w:val="26"/>
          <w:szCs w:val="26"/>
        </w:rPr>
        <w:t xml:space="preserve">в Члянском сельском поселении </w:t>
      </w:r>
      <w:r w:rsidRPr="000F2CE1">
        <w:rPr>
          <w:sz w:val="26"/>
          <w:szCs w:val="26"/>
          <w:lang w:bidi="ru-RU"/>
        </w:rPr>
        <w:t xml:space="preserve">маршруты движения грузового транспорта не имеет особых предписаний. </w:t>
      </w:r>
    </w:p>
    <w:p w:rsidR="008D3D2A" w:rsidRDefault="008D3D2A" w:rsidP="008D3D2A">
      <w:pPr>
        <w:contextualSpacing/>
        <w:jc w:val="center"/>
        <w:rPr>
          <w:b/>
          <w:sz w:val="26"/>
          <w:szCs w:val="26"/>
        </w:rPr>
      </w:pPr>
    </w:p>
    <w:p w:rsidR="00014DAB" w:rsidRPr="000F2CE1" w:rsidRDefault="00014DAB" w:rsidP="008D3D2A">
      <w:pPr>
        <w:contextualSpacing/>
        <w:jc w:val="center"/>
        <w:rPr>
          <w:b/>
          <w:sz w:val="26"/>
          <w:szCs w:val="26"/>
        </w:rPr>
      </w:pPr>
      <w:r w:rsidRPr="000F2CE1">
        <w:rPr>
          <w:b/>
          <w:sz w:val="26"/>
          <w:szCs w:val="26"/>
        </w:rPr>
        <w:t>2. Приоритеты и цели политики Члянского сельского поселения в дорожной сфере и транспортной инфраструктуре, основные цели и задачи муниципал</w:t>
      </w:r>
      <w:r w:rsidRPr="000F2CE1">
        <w:rPr>
          <w:b/>
          <w:sz w:val="26"/>
          <w:szCs w:val="26"/>
        </w:rPr>
        <w:t>ь</w:t>
      </w:r>
      <w:r w:rsidRPr="000F2CE1">
        <w:rPr>
          <w:b/>
          <w:sz w:val="26"/>
          <w:szCs w:val="26"/>
        </w:rPr>
        <w:t>ной программы «Комплексное развитие транспортной инфраструктуры Члянского сельского поселения Николаевского муниципального района Х</w:t>
      </w:r>
      <w:r w:rsidRPr="000F2CE1">
        <w:rPr>
          <w:b/>
          <w:sz w:val="26"/>
          <w:szCs w:val="26"/>
        </w:rPr>
        <w:t>а</w:t>
      </w:r>
      <w:r w:rsidRPr="000F2CE1">
        <w:rPr>
          <w:b/>
          <w:sz w:val="26"/>
          <w:szCs w:val="26"/>
        </w:rPr>
        <w:t>баровского края»</w:t>
      </w:r>
    </w:p>
    <w:p w:rsidR="008D3D2A" w:rsidRDefault="008D3D2A" w:rsidP="000F2CE1">
      <w:pPr>
        <w:ind w:firstLine="709"/>
        <w:contextualSpacing/>
        <w:jc w:val="both"/>
        <w:rPr>
          <w:sz w:val="26"/>
          <w:szCs w:val="26"/>
        </w:rPr>
      </w:pPr>
    </w:p>
    <w:p w:rsidR="00014DAB" w:rsidRPr="000F2CE1" w:rsidRDefault="00014DAB" w:rsidP="000F2CE1">
      <w:pPr>
        <w:ind w:firstLine="709"/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>Основными задачами Программы являются приведение транспортно-эксплуатационных показателей автомобильных дорог общего пользования местн</w:t>
      </w:r>
      <w:r w:rsidRPr="000F2CE1">
        <w:rPr>
          <w:sz w:val="26"/>
          <w:szCs w:val="26"/>
        </w:rPr>
        <w:t>о</w:t>
      </w:r>
      <w:r w:rsidRPr="000F2CE1">
        <w:rPr>
          <w:sz w:val="26"/>
          <w:szCs w:val="26"/>
        </w:rPr>
        <w:t>го значения в соответствии с нормативными требованиями по следующим крит</w:t>
      </w:r>
      <w:r w:rsidRPr="000F2CE1">
        <w:rPr>
          <w:sz w:val="26"/>
          <w:szCs w:val="26"/>
        </w:rPr>
        <w:t>е</w:t>
      </w:r>
      <w:r w:rsidRPr="000F2CE1">
        <w:rPr>
          <w:sz w:val="26"/>
          <w:szCs w:val="26"/>
        </w:rPr>
        <w:t>риям:</w:t>
      </w:r>
    </w:p>
    <w:p w:rsidR="00014DAB" w:rsidRPr="000F2CE1" w:rsidRDefault="00014DAB" w:rsidP="000F2CE1">
      <w:pPr>
        <w:ind w:firstLine="709"/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>- повышение безопасности движения автотранспортных потоков, снижение негативных воздействий автомобильного транспорта и автомобильных дорог о</w:t>
      </w:r>
      <w:r w:rsidRPr="000F2CE1">
        <w:rPr>
          <w:sz w:val="26"/>
          <w:szCs w:val="26"/>
        </w:rPr>
        <w:t>б</w:t>
      </w:r>
      <w:r w:rsidRPr="000F2CE1">
        <w:rPr>
          <w:sz w:val="26"/>
          <w:szCs w:val="26"/>
        </w:rPr>
        <w:t>щего пользования местного значения на состояние окружающей среды;</w:t>
      </w:r>
    </w:p>
    <w:p w:rsidR="00014DAB" w:rsidRPr="000F2CE1" w:rsidRDefault="00014DAB" w:rsidP="000F2CE1">
      <w:pPr>
        <w:ind w:firstLine="709"/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>- совершенствование транспортной инфраструктуры, улучшение использ</w:t>
      </w:r>
      <w:r w:rsidRPr="000F2CE1">
        <w:rPr>
          <w:sz w:val="26"/>
          <w:szCs w:val="26"/>
        </w:rPr>
        <w:t>о</w:t>
      </w:r>
      <w:r w:rsidRPr="000F2CE1">
        <w:rPr>
          <w:sz w:val="26"/>
          <w:szCs w:val="26"/>
        </w:rPr>
        <w:t>вания существующих мощностей;</w:t>
      </w:r>
    </w:p>
    <w:p w:rsidR="00014DAB" w:rsidRDefault="00014DAB" w:rsidP="000F2CE1">
      <w:pPr>
        <w:ind w:firstLine="709"/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>- улучшение экологических параметров транспортной системы.</w:t>
      </w:r>
    </w:p>
    <w:p w:rsidR="008D3D2A" w:rsidRPr="000F2CE1" w:rsidRDefault="008D3D2A" w:rsidP="000F2CE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создание условий предоставления транспортных услуг</w:t>
      </w:r>
    </w:p>
    <w:p w:rsidR="008D3D2A" w:rsidRDefault="00CE5E2A" w:rsidP="000F2CE1">
      <w:pPr>
        <w:contextualSpacing/>
        <w:jc w:val="both"/>
        <w:rPr>
          <w:b/>
          <w:sz w:val="26"/>
          <w:szCs w:val="26"/>
        </w:rPr>
      </w:pPr>
      <w:r w:rsidRPr="000F2CE1">
        <w:rPr>
          <w:b/>
          <w:sz w:val="26"/>
          <w:szCs w:val="26"/>
        </w:rPr>
        <w:t xml:space="preserve">     </w:t>
      </w:r>
    </w:p>
    <w:p w:rsidR="00CE5E2A" w:rsidRPr="000F2CE1" w:rsidRDefault="00CE5E2A" w:rsidP="008D3D2A">
      <w:pPr>
        <w:contextualSpacing/>
        <w:jc w:val="center"/>
        <w:rPr>
          <w:b/>
          <w:sz w:val="26"/>
          <w:szCs w:val="26"/>
        </w:rPr>
      </w:pPr>
      <w:r w:rsidRPr="000F2CE1">
        <w:rPr>
          <w:b/>
          <w:sz w:val="26"/>
          <w:szCs w:val="26"/>
        </w:rPr>
        <w:t>3. Прогноз конечных результатов реализации Программы</w:t>
      </w:r>
    </w:p>
    <w:p w:rsidR="00CE5E2A" w:rsidRPr="000F2CE1" w:rsidRDefault="00CE5E2A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В ходе выполнения мероприятий Программы конечным результатом должно быть повышение безопасности автотранспортных потоков, снижение негативных воздействий автомобильного транспорта и а</w:t>
      </w:r>
      <w:r w:rsidR="00084032" w:rsidRPr="000F2CE1">
        <w:rPr>
          <w:sz w:val="26"/>
          <w:szCs w:val="26"/>
        </w:rPr>
        <w:t>втомобильных дорог общего польз</w:t>
      </w:r>
      <w:r w:rsidRPr="000F2CE1">
        <w:rPr>
          <w:sz w:val="26"/>
          <w:szCs w:val="26"/>
        </w:rPr>
        <w:t>ов</w:t>
      </w:r>
      <w:r w:rsidRPr="000F2CE1">
        <w:rPr>
          <w:sz w:val="26"/>
          <w:szCs w:val="26"/>
        </w:rPr>
        <w:t>а</w:t>
      </w:r>
      <w:r w:rsidRPr="000F2CE1">
        <w:rPr>
          <w:sz w:val="26"/>
          <w:szCs w:val="26"/>
        </w:rPr>
        <w:t>ния местного значения на состояние окружающей среды</w:t>
      </w:r>
      <w:r w:rsidR="00084032" w:rsidRPr="000F2CE1">
        <w:rPr>
          <w:sz w:val="26"/>
          <w:szCs w:val="26"/>
        </w:rPr>
        <w:t>.</w:t>
      </w:r>
    </w:p>
    <w:p w:rsidR="00084032" w:rsidRPr="000F2CE1" w:rsidRDefault="00084032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</w:t>
      </w:r>
    </w:p>
    <w:p w:rsidR="00084032" w:rsidRPr="000F2CE1" w:rsidRDefault="00014DAB" w:rsidP="008D3D2A">
      <w:pPr>
        <w:contextualSpacing/>
        <w:jc w:val="center"/>
        <w:rPr>
          <w:b/>
          <w:sz w:val="26"/>
          <w:szCs w:val="26"/>
        </w:rPr>
      </w:pPr>
      <w:r w:rsidRPr="000F2CE1">
        <w:rPr>
          <w:b/>
          <w:sz w:val="26"/>
          <w:szCs w:val="26"/>
        </w:rPr>
        <w:t xml:space="preserve">4. </w:t>
      </w:r>
      <w:r w:rsidR="00084032" w:rsidRPr="000F2CE1">
        <w:rPr>
          <w:b/>
          <w:sz w:val="26"/>
          <w:szCs w:val="26"/>
        </w:rPr>
        <w:t>Сроки и этапы реализации Программы</w:t>
      </w:r>
    </w:p>
    <w:p w:rsidR="00084032" w:rsidRPr="000F2CE1" w:rsidRDefault="00084032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Основным этапом реализац</w:t>
      </w:r>
      <w:r w:rsidR="00306704" w:rsidRPr="000F2CE1">
        <w:rPr>
          <w:sz w:val="26"/>
          <w:szCs w:val="26"/>
        </w:rPr>
        <w:t>ии Программы должен стать шестилетний период с 2020 по 2026</w:t>
      </w:r>
      <w:r w:rsidRPr="000F2CE1">
        <w:rPr>
          <w:sz w:val="26"/>
          <w:szCs w:val="26"/>
        </w:rPr>
        <w:t xml:space="preserve"> годы.</w:t>
      </w:r>
    </w:p>
    <w:p w:rsidR="007914FB" w:rsidRPr="000F2CE1" w:rsidRDefault="00014DAB" w:rsidP="008D3D2A">
      <w:pPr>
        <w:contextualSpacing/>
        <w:jc w:val="center"/>
        <w:rPr>
          <w:b/>
          <w:sz w:val="26"/>
          <w:szCs w:val="26"/>
        </w:rPr>
      </w:pPr>
      <w:r w:rsidRPr="000F2CE1">
        <w:rPr>
          <w:b/>
          <w:sz w:val="26"/>
          <w:szCs w:val="26"/>
        </w:rPr>
        <w:lastRenderedPageBreak/>
        <w:t xml:space="preserve">5. </w:t>
      </w:r>
      <w:r w:rsidR="007914FB" w:rsidRPr="000F2CE1">
        <w:rPr>
          <w:b/>
          <w:sz w:val="26"/>
          <w:szCs w:val="26"/>
        </w:rPr>
        <w:t>Основные мероприятия программы</w:t>
      </w:r>
    </w:p>
    <w:p w:rsidR="007914FB" w:rsidRPr="000F2CE1" w:rsidRDefault="007914FB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Перечень основных м</w:t>
      </w:r>
      <w:r w:rsidR="00A40951" w:rsidRPr="000F2CE1">
        <w:rPr>
          <w:sz w:val="26"/>
          <w:szCs w:val="26"/>
        </w:rPr>
        <w:t>ероприятий Программы приведен (приложение</w:t>
      </w:r>
      <w:r w:rsidRPr="000F2CE1">
        <w:rPr>
          <w:sz w:val="26"/>
          <w:szCs w:val="26"/>
        </w:rPr>
        <w:t xml:space="preserve"> </w:t>
      </w:r>
      <w:r w:rsidR="002574C7" w:rsidRPr="000F2CE1">
        <w:rPr>
          <w:sz w:val="26"/>
          <w:szCs w:val="26"/>
        </w:rPr>
        <w:t>1</w:t>
      </w:r>
      <w:r w:rsidR="00A40951" w:rsidRPr="000F2CE1">
        <w:rPr>
          <w:sz w:val="26"/>
          <w:szCs w:val="26"/>
        </w:rPr>
        <w:t>)</w:t>
      </w:r>
      <w:r w:rsidR="002574C7" w:rsidRPr="000F2CE1">
        <w:rPr>
          <w:sz w:val="26"/>
          <w:szCs w:val="26"/>
        </w:rPr>
        <w:t>.</w:t>
      </w:r>
    </w:p>
    <w:p w:rsidR="008D3D2A" w:rsidRDefault="00014DAB" w:rsidP="000F2CE1">
      <w:pPr>
        <w:contextualSpacing/>
        <w:jc w:val="both"/>
        <w:rPr>
          <w:b/>
          <w:sz w:val="26"/>
          <w:szCs w:val="26"/>
        </w:rPr>
      </w:pPr>
      <w:r w:rsidRPr="000F2CE1">
        <w:rPr>
          <w:b/>
          <w:sz w:val="26"/>
          <w:szCs w:val="26"/>
        </w:rPr>
        <w:t xml:space="preserve">        </w:t>
      </w:r>
    </w:p>
    <w:p w:rsidR="007914FB" w:rsidRPr="000F2CE1" w:rsidRDefault="00014DAB" w:rsidP="008D3D2A">
      <w:pPr>
        <w:contextualSpacing/>
        <w:jc w:val="center"/>
        <w:rPr>
          <w:b/>
          <w:sz w:val="26"/>
          <w:szCs w:val="26"/>
        </w:rPr>
      </w:pPr>
      <w:r w:rsidRPr="000F2CE1">
        <w:rPr>
          <w:b/>
          <w:sz w:val="26"/>
          <w:szCs w:val="26"/>
        </w:rPr>
        <w:t xml:space="preserve">6. </w:t>
      </w:r>
      <w:r w:rsidR="007914FB" w:rsidRPr="000F2CE1">
        <w:rPr>
          <w:b/>
          <w:sz w:val="26"/>
          <w:szCs w:val="26"/>
        </w:rPr>
        <w:t>Основные меры правового регулирования Программы</w:t>
      </w:r>
    </w:p>
    <w:p w:rsidR="0026291F" w:rsidRDefault="007914FB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</w:t>
      </w:r>
    </w:p>
    <w:p w:rsidR="007914FB" w:rsidRPr="000F2CE1" w:rsidRDefault="007914FB" w:rsidP="0026291F">
      <w:pPr>
        <w:ind w:firstLine="709"/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>Основные меры правового регулирования комплексного развития тран</w:t>
      </w:r>
      <w:r w:rsidRPr="000F2CE1">
        <w:rPr>
          <w:sz w:val="26"/>
          <w:szCs w:val="26"/>
        </w:rPr>
        <w:t>с</w:t>
      </w:r>
      <w:r w:rsidRPr="000F2CE1">
        <w:rPr>
          <w:sz w:val="26"/>
          <w:szCs w:val="26"/>
        </w:rPr>
        <w:t xml:space="preserve">портной инфраструктуры </w:t>
      </w:r>
      <w:r w:rsidR="00A40951" w:rsidRPr="000F2CE1">
        <w:rPr>
          <w:sz w:val="26"/>
          <w:szCs w:val="26"/>
        </w:rPr>
        <w:t>Члянского</w:t>
      </w:r>
      <w:r w:rsidRPr="000F2CE1">
        <w:rPr>
          <w:sz w:val="26"/>
          <w:szCs w:val="26"/>
        </w:rPr>
        <w:t xml:space="preserve"> сельского поселения предусматривает выд</w:t>
      </w:r>
      <w:r w:rsidRPr="000F2CE1">
        <w:rPr>
          <w:sz w:val="26"/>
          <w:szCs w:val="26"/>
        </w:rPr>
        <w:t>е</w:t>
      </w:r>
      <w:r w:rsidRPr="000F2CE1">
        <w:rPr>
          <w:sz w:val="26"/>
          <w:szCs w:val="26"/>
        </w:rPr>
        <w:t xml:space="preserve">ление денежных средств на </w:t>
      </w:r>
      <w:r w:rsidR="00A57424">
        <w:rPr>
          <w:sz w:val="26"/>
          <w:szCs w:val="26"/>
        </w:rPr>
        <w:t>приобретение</w:t>
      </w:r>
      <w:r w:rsidR="00C656D9" w:rsidRPr="000F2CE1">
        <w:rPr>
          <w:sz w:val="26"/>
          <w:szCs w:val="26"/>
        </w:rPr>
        <w:t xml:space="preserve"> специализированной техники для соде</w:t>
      </w:r>
      <w:r w:rsidR="00C656D9" w:rsidRPr="000F2CE1">
        <w:rPr>
          <w:sz w:val="26"/>
          <w:szCs w:val="26"/>
        </w:rPr>
        <w:t>р</w:t>
      </w:r>
      <w:r w:rsidR="00C656D9" w:rsidRPr="000F2CE1">
        <w:rPr>
          <w:sz w:val="26"/>
          <w:szCs w:val="26"/>
        </w:rPr>
        <w:t>жания автомобильных дорог общего пользования местного значения, на</w:t>
      </w:r>
      <w:r w:rsidR="00A57424">
        <w:rPr>
          <w:sz w:val="26"/>
          <w:szCs w:val="26"/>
        </w:rPr>
        <w:t xml:space="preserve"> проект</w:t>
      </w:r>
      <w:r w:rsidR="00A57424">
        <w:rPr>
          <w:sz w:val="26"/>
          <w:szCs w:val="26"/>
        </w:rPr>
        <w:t>и</w:t>
      </w:r>
      <w:r w:rsidR="00A57424">
        <w:rPr>
          <w:sz w:val="26"/>
          <w:szCs w:val="26"/>
        </w:rPr>
        <w:t>рование, строительство, реконструкцию автомобильных дорог местного значения в границах населенного пункта и сооружений на них (вновь начинаемые объекты)</w:t>
      </w:r>
      <w:r w:rsidRPr="000F2CE1">
        <w:rPr>
          <w:sz w:val="26"/>
          <w:szCs w:val="26"/>
        </w:rPr>
        <w:t>.</w:t>
      </w:r>
    </w:p>
    <w:p w:rsidR="007914FB" w:rsidRPr="000F2CE1" w:rsidRDefault="007914FB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В целях достижени</w:t>
      </w:r>
      <w:r w:rsidR="00A57424">
        <w:rPr>
          <w:sz w:val="26"/>
          <w:szCs w:val="26"/>
        </w:rPr>
        <w:t>я конечных результатов в течение</w:t>
      </w:r>
      <w:r w:rsidRPr="000F2CE1">
        <w:rPr>
          <w:sz w:val="26"/>
          <w:szCs w:val="26"/>
        </w:rPr>
        <w:t xml:space="preserve"> всего периода реализ</w:t>
      </w:r>
      <w:r w:rsidRPr="000F2CE1">
        <w:rPr>
          <w:sz w:val="26"/>
          <w:szCs w:val="26"/>
        </w:rPr>
        <w:t>а</w:t>
      </w:r>
      <w:r w:rsidRPr="000F2CE1">
        <w:rPr>
          <w:sz w:val="26"/>
          <w:szCs w:val="26"/>
        </w:rPr>
        <w:t>ции Программы необходимо:</w:t>
      </w:r>
    </w:p>
    <w:p w:rsidR="007914FB" w:rsidRPr="000F2CE1" w:rsidRDefault="007914FB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- разработка и принятие нормативно-правовых актов в соответствие с полн</w:t>
      </w:r>
      <w:r w:rsidRPr="000F2CE1">
        <w:rPr>
          <w:sz w:val="26"/>
          <w:szCs w:val="26"/>
        </w:rPr>
        <w:t>о</w:t>
      </w:r>
      <w:r w:rsidRPr="000F2CE1">
        <w:rPr>
          <w:sz w:val="26"/>
          <w:szCs w:val="26"/>
        </w:rPr>
        <w:t>мочиями;</w:t>
      </w:r>
    </w:p>
    <w:p w:rsidR="007914FB" w:rsidRPr="000F2CE1" w:rsidRDefault="007914FB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- внесение в случае необходимости изменений в Программу;</w:t>
      </w:r>
    </w:p>
    <w:p w:rsidR="007914FB" w:rsidRPr="000F2CE1" w:rsidRDefault="007914FB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- заключение соглашений, муниципальных контрактов.</w:t>
      </w:r>
    </w:p>
    <w:p w:rsidR="007914FB" w:rsidRPr="000F2CE1" w:rsidRDefault="007914FB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Сведения об основных мерах правового регулирования в сфере реали</w:t>
      </w:r>
      <w:r w:rsidR="00A40951" w:rsidRPr="000F2CE1">
        <w:rPr>
          <w:sz w:val="26"/>
          <w:szCs w:val="26"/>
        </w:rPr>
        <w:t xml:space="preserve">зации Программы приведены </w:t>
      </w:r>
      <w:r w:rsidRPr="000F2CE1">
        <w:rPr>
          <w:sz w:val="26"/>
          <w:szCs w:val="26"/>
        </w:rPr>
        <w:t xml:space="preserve"> </w:t>
      </w:r>
      <w:r w:rsidR="00A40951" w:rsidRPr="000F2CE1">
        <w:rPr>
          <w:sz w:val="26"/>
          <w:szCs w:val="26"/>
        </w:rPr>
        <w:t>(приложение</w:t>
      </w:r>
      <w:r w:rsidRPr="000F2CE1">
        <w:rPr>
          <w:sz w:val="26"/>
          <w:szCs w:val="26"/>
        </w:rPr>
        <w:t xml:space="preserve"> </w:t>
      </w:r>
      <w:r w:rsidR="002574C7" w:rsidRPr="000F2CE1">
        <w:rPr>
          <w:sz w:val="26"/>
          <w:szCs w:val="26"/>
        </w:rPr>
        <w:t>2</w:t>
      </w:r>
      <w:r w:rsidR="00A40951" w:rsidRPr="000F2CE1">
        <w:rPr>
          <w:sz w:val="26"/>
          <w:szCs w:val="26"/>
        </w:rPr>
        <w:t>)</w:t>
      </w:r>
      <w:r w:rsidR="006510CA" w:rsidRPr="000F2CE1">
        <w:rPr>
          <w:sz w:val="26"/>
          <w:szCs w:val="26"/>
        </w:rPr>
        <w:t>.</w:t>
      </w:r>
    </w:p>
    <w:p w:rsidR="003C7613" w:rsidRDefault="003C7613" w:rsidP="003C7613">
      <w:pPr>
        <w:contextualSpacing/>
        <w:jc w:val="center"/>
        <w:rPr>
          <w:b/>
          <w:sz w:val="26"/>
          <w:szCs w:val="26"/>
        </w:rPr>
      </w:pPr>
    </w:p>
    <w:p w:rsidR="003C7613" w:rsidRDefault="008A0A03" w:rsidP="003C7613">
      <w:pPr>
        <w:contextualSpacing/>
        <w:jc w:val="center"/>
        <w:rPr>
          <w:b/>
          <w:sz w:val="26"/>
          <w:szCs w:val="26"/>
        </w:rPr>
      </w:pPr>
      <w:r w:rsidRPr="000F2CE1">
        <w:rPr>
          <w:b/>
          <w:sz w:val="26"/>
          <w:szCs w:val="26"/>
        </w:rPr>
        <w:t>7</w:t>
      </w:r>
      <w:r w:rsidR="006510CA" w:rsidRPr="000F2CE1">
        <w:rPr>
          <w:b/>
          <w:sz w:val="26"/>
          <w:szCs w:val="26"/>
        </w:rPr>
        <w:t>. Ресурсное обеспечение реализации Программы</w:t>
      </w:r>
    </w:p>
    <w:p w:rsidR="003C7613" w:rsidRDefault="003C7613" w:rsidP="003C7613">
      <w:pPr>
        <w:ind w:firstLine="709"/>
        <w:contextualSpacing/>
        <w:rPr>
          <w:sz w:val="26"/>
          <w:szCs w:val="26"/>
        </w:rPr>
      </w:pPr>
    </w:p>
    <w:p w:rsidR="006510CA" w:rsidRPr="003C7613" w:rsidRDefault="006510CA" w:rsidP="003C7613">
      <w:pPr>
        <w:ind w:firstLine="709"/>
        <w:contextualSpacing/>
        <w:rPr>
          <w:b/>
          <w:sz w:val="26"/>
          <w:szCs w:val="26"/>
        </w:rPr>
      </w:pPr>
      <w:r w:rsidRPr="000F2CE1">
        <w:rPr>
          <w:sz w:val="26"/>
          <w:szCs w:val="26"/>
        </w:rPr>
        <w:t xml:space="preserve">Ресурсное обеспечение реализации Программы за счет средств бюджета </w:t>
      </w:r>
      <w:r w:rsidR="00A40951" w:rsidRPr="000F2CE1">
        <w:rPr>
          <w:sz w:val="26"/>
          <w:szCs w:val="26"/>
        </w:rPr>
        <w:t>Члянского</w:t>
      </w:r>
      <w:r w:rsidRPr="000F2CE1">
        <w:rPr>
          <w:sz w:val="26"/>
          <w:szCs w:val="26"/>
        </w:rPr>
        <w:t xml:space="preserve"> сельского поселения </w:t>
      </w:r>
      <w:r w:rsidR="00A40951" w:rsidRPr="000F2CE1">
        <w:rPr>
          <w:sz w:val="26"/>
          <w:szCs w:val="26"/>
        </w:rPr>
        <w:t xml:space="preserve">представлено </w:t>
      </w:r>
      <w:r w:rsidR="002574C7" w:rsidRPr="000F2CE1">
        <w:rPr>
          <w:sz w:val="26"/>
          <w:szCs w:val="26"/>
        </w:rPr>
        <w:t xml:space="preserve"> </w:t>
      </w:r>
      <w:r w:rsidR="00A40951" w:rsidRPr="000F2CE1">
        <w:rPr>
          <w:sz w:val="26"/>
          <w:szCs w:val="26"/>
        </w:rPr>
        <w:t>(приложение</w:t>
      </w:r>
      <w:r w:rsidR="002574C7" w:rsidRPr="000F2CE1">
        <w:rPr>
          <w:sz w:val="26"/>
          <w:szCs w:val="26"/>
        </w:rPr>
        <w:t xml:space="preserve"> 3</w:t>
      </w:r>
      <w:r w:rsidR="00A40951" w:rsidRPr="000F2CE1">
        <w:rPr>
          <w:sz w:val="26"/>
          <w:szCs w:val="26"/>
        </w:rPr>
        <w:t>)</w:t>
      </w:r>
      <w:r w:rsidR="00EC75D2" w:rsidRPr="000F2CE1">
        <w:rPr>
          <w:sz w:val="26"/>
          <w:szCs w:val="26"/>
        </w:rPr>
        <w:t>.</w:t>
      </w:r>
    </w:p>
    <w:p w:rsidR="003C7613" w:rsidRDefault="000F2CE1" w:rsidP="000F2CE1">
      <w:pPr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510CA" w:rsidRPr="000F2CE1">
        <w:rPr>
          <w:b/>
          <w:sz w:val="26"/>
          <w:szCs w:val="26"/>
        </w:rPr>
        <w:t xml:space="preserve">      </w:t>
      </w:r>
    </w:p>
    <w:p w:rsidR="006510CA" w:rsidRPr="000F2CE1" w:rsidRDefault="008A0A03" w:rsidP="003C7613">
      <w:pPr>
        <w:contextualSpacing/>
        <w:jc w:val="center"/>
        <w:rPr>
          <w:b/>
          <w:sz w:val="26"/>
          <w:szCs w:val="26"/>
        </w:rPr>
      </w:pPr>
      <w:r w:rsidRPr="000F2CE1">
        <w:rPr>
          <w:b/>
          <w:sz w:val="26"/>
          <w:szCs w:val="26"/>
        </w:rPr>
        <w:t>8</w:t>
      </w:r>
      <w:r w:rsidR="006510CA" w:rsidRPr="000F2CE1">
        <w:rPr>
          <w:b/>
          <w:sz w:val="26"/>
          <w:szCs w:val="26"/>
        </w:rPr>
        <w:t>. Анализ рисков Программы</w:t>
      </w:r>
    </w:p>
    <w:p w:rsidR="003C7613" w:rsidRDefault="006510CA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</w:t>
      </w:r>
    </w:p>
    <w:p w:rsidR="006510CA" w:rsidRPr="000F2CE1" w:rsidRDefault="006510CA" w:rsidP="003C7613">
      <w:pPr>
        <w:ind w:firstLine="709"/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Риск, связанный с финансированием Программы, обусловлен возможным снижением финансирования из бюджета </w:t>
      </w:r>
      <w:r w:rsidR="00A40951" w:rsidRPr="000F2CE1">
        <w:rPr>
          <w:sz w:val="26"/>
          <w:szCs w:val="26"/>
        </w:rPr>
        <w:t>Члянского</w:t>
      </w:r>
      <w:r w:rsidRPr="000F2CE1">
        <w:rPr>
          <w:sz w:val="26"/>
          <w:szCs w:val="26"/>
        </w:rPr>
        <w:t xml:space="preserve"> сельского поселения либо п</w:t>
      </w:r>
      <w:r w:rsidRPr="000F2CE1">
        <w:rPr>
          <w:sz w:val="26"/>
          <w:szCs w:val="26"/>
        </w:rPr>
        <w:t>е</w:t>
      </w:r>
      <w:r w:rsidRPr="000F2CE1">
        <w:rPr>
          <w:sz w:val="26"/>
          <w:szCs w:val="26"/>
        </w:rPr>
        <w:t>реносом сроков финансирования на последующие годы. Качественная оценка да</w:t>
      </w:r>
      <w:r w:rsidRPr="000F2CE1">
        <w:rPr>
          <w:sz w:val="26"/>
          <w:szCs w:val="26"/>
        </w:rPr>
        <w:t>н</w:t>
      </w:r>
      <w:r w:rsidRPr="000F2CE1">
        <w:rPr>
          <w:sz w:val="26"/>
          <w:szCs w:val="26"/>
        </w:rPr>
        <w:t>ного риска - риск средний.</w:t>
      </w:r>
    </w:p>
    <w:p w:rsidR="006510CA" w:rsidRPr="000F2CE1" w:rsidRDefault="006510CA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Правовые риски обусловлены изменением федерального и краевого закон</w:t>
      </w:r>
      <w:r w:rsidRPr="000F2CE1">
        <w:rPr>
          <w:sz w:val="26"/>
          <w:szCs w:val="26"/>
        </w:rPr>
        <w:t>о</w:t>
      </w:r>
      <w:r w:rsidRPr="000F2CE1">
        <w:rPr>
          <w:sz w:val="26"/>
          <w:szCs w:val="26"/>
        </w:rPr>
        <w:t xml:space="preserve">дательства. Качественная оценка данного риска - риск низкий. </w:t>
      </w:r>
    </w:p>
    <w:p w:rsidR="006510CA" w:rsidRPr="000F2CE1" w:rsidRDefault="006510CA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Перечисленные риски могут повлечь невыполнение отдельных мероприятий Программы в установленные сроки, что, в конечном счете, отразится на достиж</w:t>
      </w:r>
      <w:r w:rsidRPr="000F2CE1">
        <w:rPr>
          <w:sz w:val="26"/>
          <w:szCs w:val="26"/>
        </w:rPr>
        <w:t>е</w:t>
      </w:r>
      <w:r w:rsidRPr="000F2CE1">
        <w:rPr>
          <w:sz w:val="26"/>
          <w:szCs w:val="26"/>
        </w:rPr>
        <w:t>нии показателей реализации Программы.</w:t>
      </w:r>
    </w:p>
    <w:p w:rsidR="00094A95" w:rsidRPr="000F2CE1" w:rsidRDefault="00094A95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Мерами управления рисками будут являться:</w:t>
      </w:r>
    </w:p>
    <w:p w:rsidR="00094A95" w:rsidRPr="000F2CE1" w:rsidRDefault="00094A95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- обеспечение мониторинга реализации Программы;</w:t>
      </w:r>
    </w:p>
    <w:p w:rsidR="00094A95" w:rsidRPr="000F2CE1" w:rsidRDefault="00094A95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- своевременная корректировка программных мероприятий</w:t>
      </w:r>
      <w:r w:rsidR="00C474D1" w:rsidRPr="000F2CE1">
        <w:rPr>
          <w:sz w:val="26"/>
          <w:szCs w:val="26"/>
        </w:rPr>
        <w:t xml:space="preserve"> и показателей в зависимости от достигнутого состояния;</w:t>
      </w:r>
    </w:p>
    <w:p w:rsidR="00C474D1" w:rsidRPr="000F2CE1" w:rsidRDefault="00C474D1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- осуществление системного мониторинга нормативно-правовой базы.</w:t>
      </w:r>
    </w:p>
    <w:p w:rsidR="00B976BB" w:rsidRDefault="00C474D1" w:rsidP="000F2CE1">
      <w:pPr>
        <w:contextualSpacing/>
        <w:jc w:val="both"/>
        <w:rPr>
          <w:b/>
          <w:sz w:val="26"/>
          <w:szCs w:val="26"/>
        </w:rPr>
      </w:pPr>
      <w:r w:rsidRPr="000F2CE1">
        <w:rPr>
          <w:b/>
          <w:sz w:val="26"/>
          <w:szCs w:val="26"/>
        </w:rPr>
        <w:t xml:space="preserve">         </w:t>
      </w:r>
    </w:p>
    <w:p w:rsidR="00C474D1" w:rsidRPr="000F2CE1" w:rsidRDefault="008A0A03" w:rsidP="00B976BB">
      <w:pPr>
        <w:contextualSpacing/>
        <w:jc w:val="center"/>
        <w:rPr>
          <w:b/>
          <w:sz w:val="26"/>
          <w:szCs w:val="26"/>
        </w:rPr>
      </w:pPr>
      <w:r w:rsidRPr="000F2CE1">
        <w:rPr>
          <w:b/>
          <w:sz w:val="26"/>
          <w:szCs w:val="26"/>
        </w:rPr>
        <w:t>9</w:t>
      </w:r>
      <w:r w:rsidR="00C474D1" w:rsidRPr="000F2CE1">
        <w:rPr>
          <w:b/>
          <w:sz w:val="26"/>
          <w:szCs w:val="26"/>
        </w:rPr>
        <w:t>. Механизм реализации Программы</w:t>
      </w:r>
    </w:p>
    <w:p w:rsidR="00B976BB" w:rsidRDefault="00C474D1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</w:t>
      </w:r>
    </w:p>
    <w:p w:rsidR="00CE247B" w:rsidRPr="000F2CE1" w:rsidRDefault="00CE247B" w:rsidP="00B976BB">
      <w:pPr>
        <w:ind w:firstLine="709"/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>Ответственный исполнитель:</w:t>
      </w:r>
    </w:p>
    <w:p w:rsidR="00C474D1" w:rsidRPr="000F2CE1" w:rsidRDefault="00CE247B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- организует реализацию Программы;</w:t>
      </w:r>
    </w:p>
    <w:p w:rsidR="00CE247B" w:rsidRPr="000F2CE1" w:rsidRDefault="00CE247B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- несет ответственность за достижение показателей (индикаторов) Програ</w:t>
      </w:r>
      <w:r w:rsidRPr="000F2CE1">
        <w:rPr>
          <w:sz w:val="26"/>
          <w:szCs w:val="26"/>
        </w:rPr>
        <w:t>м</w:t>
      </w:r>
      <w:r w:rsidRPr="000F2CE1">
        <w:rPr>
          <w:sz w:val="26"/>
          <w:szCs w:val="26"/>
        </w:rPr>
        <w:t>мы, а также конечных результатов ее реализации;</w:t>
      </w:r>
    </w:p>
    <w:p w:rsidR="00CE247B" w:rsidRPr="000F2CE1" w:rsidRDefault="00CE247B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- готовит предложения о внесении изменений в Программу;</w:t>
      </w:r>
    </w:p>
    <w:p w:rsidR="00CE247B" w:rsidRPr="000F2CE1" w:rsidRDefault="00CE247B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lastRenderedPageBreak/>
        <w:t xml:space="preserve">          - проводит оценку эффективности Программы</w:t>
      </w:r>
    </w:p>
    <w:p w:rsidR="00B976BB" w:rsidRDefault="00CE247B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</w:t>
      </w:r>
      <w:r w:rsidR="00B976BB">
        <w:rPr>
          <w:sz w:val="26"/>
          <w:szCs w:val="26"/>
        </w:rPr>
        <w:t>Внесение изменений в Программу осуществляется по инициативе ответс</w:t>
      </w:r>
      <w:r w:rsidR="00B976BB">
        <w:rPr>
          <w:sz w:val="26"/>
          <w:szCs w:val="26"/>
        </w:rPr>
        <w:t>т</w:t>
      </w:r>
      <w:r w:rsidR="00B976BB">
        <w:rPr>
          <w:sz w:val="26"/>
          <w:szCs w:val="26"/>
        </w:rPr>
        <w:t xml:space="preserve">венного исполнителя либо во исполнение поручений главы Члянского сельского поселения, в том числе с учетом </w:t>
      </w:r>
      <w:proofErr w:type="gramStart"/>
      <w:r w:rsidR="00B976BB">
        <w:rPr>
          <w:sz w:val="26"/>
          <w:szCs w:val="26"/>
        </w:rPr>
        <w:t>результатов оценки эффективности реализации Програ</w:t>
      </w:r>
      <w:r w:rsidR="00926FB1">
        <w:rPr>
          <w:sz w:val="26"/>
          <w:szCs w:val="26"/>
        </w:rPr>
        <w:t>м</w:t>
      </w:r>
      <w:bookmarkStart w:id="24" w:name="_GoBack"/>
      <w:bookmarkEnd w:id="24"/>
      <w:r w:rsidR="00B976BB">
        <w:rPr>
          <w:sz w:val="26"/>
          <w:szCs w:val="26"/>
        </w:rPr>
        <w:t>мы</w:t>
      </w:r>
      <w:proofErr w:type="gramEnd"/>
      <w:r w:rsidR="00B976BB">
        <w:rPr>
          <w:sz w:val="26"/>
          <w:szCs w:val="26"/>
        </w:rPr>
        <w:t>.</w:t>
      </w:r>
    </w:p>
    <w:p w:rsidR="00CE247B" w:rsidRPr="000F2CE1" w:rsidRDefault="00CE247B" w:rsidP="00B976BB">
      <w:pPr>
        <w:ind w:firstLine="709"/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>Решение об изменении программных мероприятий и их ресурсного обесп</w:t>
      </w:r>
      <w:r w:rsidRPr="000F2CE1">
        <w:rPr>
          <w:sz w:val="26"/>
          <w:szCs w:val="26"/>
        </w:rPr>
        <w:t>е</w:t>
      </w:r>
      <w:r w:rsidRPr="000F2CE1">
        <w:rPr>
          <w:sz w:val="26"/>
          <w:szCs w:val="26"/>
        </w:rPr>
        <w:t xml:space="preserve">чения в ходе реализации Программы может быть принято в связи с сокращением финансирования </w:t>
      </w:r>
      <w:r w:rsidR="00B976BB" w:rsidRPr="000F2CE1">
        <w:rPr>
          <w:sz w:val="26"/>
          <w:szCs w:val="26"/>
        </w:rPr>
        <w:t>вследствие</w:t>
      </w:r>
      <w:r w:rsidRPr="000F2CE1">
        <w:rPr>
          <w:sz w:val="26"/>
          <w:szCs w:val="26"/>
        </w:rPr>
        <w:t xml:space="preserve"> кризисных явлений в экономике, по результатам оце</w:t>
      </w:r>
      <w:r w:rsidRPr="000F2CE1">
        <w:rPr>
          <w:sz w:val="26"/>
          <w:szCs w:val="26"/>
        </w:rPr>
        <w:t>н</w:t>
      </w:r>
      <w:r w:rsidRPr="000F2CE1">
        <w:rPr>
          <w:sz w:val="26"/>
          <w:szCs w:val="26"/>
        </w:rPr>
        <w:t>ки эффективности проводимых меро</w:t>
      </w:r>
      <w:r w:rsidR="00E917A0" w:rsidRPr="000F2CE1">
        <w:rPr>
          <w:sz w:val="26"/>
          <w:szCs w:val="26"/>
        </w:rPr>
        <w:t>п</w:t>
      </w:r>
      <w:r w:rsidRPr="000F2CE1">
        <w:rPr>
          <w:sz w:val="26"/>
          <w:szCs w:val="26"/>
        </w:rPr>
        <w:t>риятий</w:t>
      </w:r>
      <w:r w:rsidR="00E917A0" w:rsidRPr="000F2CE1">
        <w:rPr>
          <w:sz w:val="26"/>
          <w:szCs w:val="26"/>
        </w:rPr>
        <w:t xml:space="preserve"> на ос</w:t>
      </w:r>
      <w:r w:rsidRPr="000F2CE1">
        <w:rPr>
          <w:sz w:val="26"/>
          <w:szCs w:val="26"/>
        </w:rPr>
        <w:t xml:space="preserve">нове анализа показателей </w:t>
      </w:r>
      <w:r w:rsidR="00E917A0" w:rsidRPr="000F2CE1">
        <w:rPr>
          <w:sz w:val="26"/>
          <w:szCs w:val="26"/>
        </w:rPr>
        <w:t>(инд</w:t>
      </w:r>
      <w:r w:rsidR="00E917A0" w:rsidRPr="000F2CE1">
        <w:rPr>
          <w:sz w:val="26"/>
          <w:szCs w:val="26"/>
        </w:rPr>
        <w:t>и</w:t>
      </w:r>
      <w:r w:rsidR="00E917A0" w:rsidRPr="000F2CE1">
        <w:rPr>
          <w:sz w:val="26"/>
          <w:szCs w:val="26"/>
        </w:rPr>
        <w:t>ка</w:t>
      </w:r>
      <w:r w:rsidRPr="000F2CE1">
        <w:rPr>
          <w:sz w:val="26"/>
          <w:szCs w:val="26"/>
        </w:rPr>
        <w:t>тора)</w:t>
      </w:r>
      <w:r w:rsidR="00E917A0" w:rsidRPr="000F2CE1">
        <w:rPr>
          <w:sz w:val="26"/>
          <w:szCs w:val="26"/>
        </w:rPr>
        <w:t xml:space="preserve"> Программы, а также в случаи изменения нормативной правовой базы в сфере реализации Программы.</w:t>
      </w:r>
    </w:p>
    <w:p w:rsidR="00E917A0" w:rsidRPr="000F2CE1" w:rsidRDefault="00E917A0" w:rsidP="000F2CE1">
      <w:pPr>
        <w:contextualSpacing/>
        <w:jc w:val="both"/>
        <w:rPr>
          <w:sz w:val="26"/>
          <w:szCs w:val="26"/>
        </w:rPr>
      </w:pPr>
      <w:r w:rsidRPr="000F2CE1">
        <w:rPr>
          <w:sz w:val="26"/>
          <w:szCs w:val="26"/>
        </w:rPr>
        <w:t xml:space="preserve">          Ответственный исполнитель Программы размещает </w:t>
      </w:r>
      <w:r w:rsidR="008A0A03" w:rsidRPr="000F2CE1">
        <w:rPr>
          <w:sz w:val="26"/>
          <w:szCs w:val="26"/>
        </w:rPr>
        <w:t xml:space="preserve">информацию </w:t>
      </w:r>
      <w:r w:rsidRPr="000F2CE1">
        <w:rPr>
          <w:sz w:val="26"/>
          <w:szCs w:val="26"/>
        </w:rPr>
        <w:t xml:space="preserve">на сайте администрации </w:t>
      </w:r>
      <w:r w:rsidR="008A0A03" w:rsidRPr="000F2CE1">
        <w:rPr>
          <w:sz w:val="26"/>
          <w:szCs w:val="26"/>
        </w:rPr>
        <w:t xml:space="preserve">Члянского сельского поселения </w:t>
      </w:r>
      <w:r w:rsidRPr="000F2CE1">
        <w:rPr>
          <w:sz w:val="26"/>
          <w:szCs w:val="26"/>
        </w:rPr>
        <w:t>в сети «Интернет»</w:t>
      </w:r>
      <w:r w:rsidR="008A0A03" w:rsidRPr="000F2CE1">
        <w:rPr>
          <w:sz w:val="26"/>
          <w:szCs w:val="26"/>
        </w:rPr>
        <w:t xml:space="preserve"> (</w:t>
      </w:r>
      <w:r w:rsidR="008A0A03" w:rsidRPr="000F2CE1">
        <w:rPr>
          <w:sz w:val="26"/>
          <w:szCs w:val="26"/>
          <w:lang w:val="en-US"/>
        </w:rPr>
        <w:t>www</w:t>
      </w:r>
      <w:r w:rsidR="008A0A03" w:rsidRPr="000F2CE1">
        <w:rPr>
          <w:sz w:val="26"/>
          <w:szCs w:val="26"/>
        </w:rPr>
        <w:t>.</w:t>
      </w:r>
      <w:proofErr w:type="spellStart"/>
      <w:r w:rsidR="008A0A03" w:rsidRPr="000F2CE1">
        <w:rPr>
          <w:sz w:val="26"/>
          <w:szCs w:val="26"/>
          <w:lang w:val="en-US"/>
        </w:rPr>
        <w:t>chlya</w:t>
      </w:r>
      <w:proofErr w:type="spellEnd"/>
      <w:r w:rsidR="008A0A03" w:rsidRPr="000F2CE1">
        <w:rPr>
          <w:sz w:val="26"/>
          <w:szCs w:val="26"/>
        </w:rPr>
        <w:t>.</w:t>
      </w:r>
      <w:proofErr w:type="spellStart"/>
      <w:r w:rsidR="008A0A03" w:rsidRPr="000F2CE1">
        <w:rPr>
          <w:sz w:val="26"/>
          <w:szCs w:val="26"/>
          <w:lang w:val="en-US"/>
        </w:rPr>
        <w:t>ru</w:t>
      </w:r>
      <w:proofErr w:type="spellEnd"/>
      <w:r w:rsidR="008A0A03" w:rsidRPr="000F2CE1">
        <w:rPr>
          <w:sz w:val="26"/>
          <w:szCs w:val="26"/>
        </w:rPr>
        <w:t>).</w:t>
      </w:r>
    </w:p>
    <w:p w:rsidR="00C474D1" w:rsidRPr="000F2CE1" w:rsidRDefault="00C474D1" w:rsidP="000F2CE1">
      <w:pPr>
        <w:contextualSpacing/>
        <w:jc w:val="both"/>
        <w:rPr>
          <w:sz w:val="26"/>
          <w:szCs w:val="26"/>
        </w:rPr>
      </w:pPr>
    </w:p>
    <w:p w:rsidR="006510CA" w:rsidRPr="0030379A" w:rsidRDefault="006510CA" w:rsidP="006D6EED">
      <w:pPr>
        <w:jc w:val="both"/>
        <w:rPr>
          <w:sz w:val="28"/>
          <w:szCs w:val="28"/>
        </w:rPr>
      </w:pPr>
    </w:p>
    <w:p w:rsidR="00A84B67" w:rsidRDefault="00691ED6" w:rsidP="007415FB">
      <w:pPr>
        <w:jc w:val="both"/>
        <w:rPr>
          <w:sz w:val="28"/>
          <w:szCs w:val="28"/>
        </w:rPr>
      </w:pPr>
      <w:bookmarkStart w:id="25" w:name="_Toc444611866"/>
      <w:bookmarkStart w:id="26" w:name="_Toc479238248"/>
      <w:bookmarkStart w:id="27" w:name="_Toc492051454"/>
      <w:bookmarkStart w:id="28" w:name="_Toc500510376"/>
      <w:r>
        <w:rPr>
          <w:color w:val="FF0000"/>
          <w:sz w:val="28"/>
          <w:szCs w:val="28"/>
          <w:lang w:eastAsia="en-US"/>
        </w:rPr>
        <w:t xml:space="preserve">          </w:t>
      </w:r>
      <w:bookmarkEnd w:id="25"/>
      <w:bookmarkEnd w:id="26"/>
      <w:bookmarkEnd w:id="27"/>
      <w:bookmarkEnd w:id="28"/>
    </w:p>
    <w:p w:rsidR="00A84B67" w:rsidRPr="00412384" w:rsidRDefault="00CC3B1F" w:rsidP="007415FB">
      <w:pPr>
        <w:contextualSpacing/>
        <w:jc w:val="both"/>
        <w:rPr>
          <w:sz w:val="28"/>
          <w:szCs w:val="28"/>
        </w:rPr>
      </w:pPr>
      <w:bookmarkStart w:id="29" w:name="_Toc444611867"/>
      <w:bookmarkStart w:id="30" w:name="_Toc479238249"/>
      <w:bookmarkStart w:id="31" w:name="_Toc492051455"/>
      <w:bookmarkStart w:id="32" w:name="_Toc500510377"/>
      <w:r w:rsidRPr="001B5DB0">
        <w:rPr>
          <w:sz w:val="28"/>
          <w:szCs w:val="28"/>
        </w:rPr>
        <w:t xml:space="preserve">          </w:t>
      </w:r>
      <w:bookmarkEnd w:id="29"/>
      <w:bookmarkEnd w:id="30"/>
      <w:bookmarkEnd w:id="31"/>
      <w:bookmarkEnd w:id="32"/>
    </w:p>
    <w:p w:rsidR="001B5DB0" w:rsidRDefault="00CC3B1F" w:rsidP="00741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3537D">
        <w:rPr>
          <w:sz w:val="28"/>
          <w:szCs w:val="28"/>
        </w:rPr>
        <w:t xml:space="preserve"> </w:t>
      </w:r>
    </w:p>
    <w:p w:rsidR="00557DC1" w:rsidRDefault="007415FB" w:rsidP="007415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415FB" w:rsidRDefault="007415FB" w:rsidP="007415FB">
      <w:pPr>
        <w:tabs>
          <w:tab w:val="left" w:pos="709"/>
        </w:tabs>
        <w:jc w:val="both"/>
        <w:rPr>
          <w:sz w:val="28"/>
          <w:szCs w:val="28"/>
        </w:rPr>
      </w:pPr>
    </w:p>
    <w:p w:rsidR="007415FB" w:rsidRDefault="007415FB" w:rsidP="007415FB">
      <w:pPr>
        <w:tabs>
          <w:tab w:val="left" w:pos="709"/>
        </w:tabs>
        <w:jc w:val="both"/>
        <w:rPr>
          <w:sz w:val="28"/>
          <w:szCs w:val="28"/>
        </w:rPr>
      </w:pPr>
    </w:p>
    <w:p w:rsidR="007415FB" w:rsidRDefault="007415FB" w:rsidP="007415FB">
      <w:pPr>
        <w:tabs>
          <w:tab w:val="left" w:pos="709"/>
        </w:tabs>
        <w:jc w:val="both"/>
        <w:rPr>
          <w:sz w:val="28"/>
          <w:szCs w:val="28"/>
        </w:rPr>
      </w:pPr>
    </w:p>
    <w:p w:rsidR="007415FB" w:rsidRDefault="007415FB" w:rsidP="007415FB">
      <w:pPr>
        <w:tabs>
          <w:tab w:val="left" w:pos="709"/>
        </w:tabs>
        <w:jc w:val="both"/>
        <w:rPr>
          <w:sz w:val="28"/>
          <w:szCs w:val="28"/>
        </w:rPr>
      </w:pPr>
    </w:p>
    <w:p w:rsidR="007415FB" w:rsidRDefault="007415FB" w:rsidP="007415FB">
      <w:pPr>
        <w:tabs>
          <w:tab w:val="left" w:pos="709"/>
        </w:tabs>
        <w:jc w:val="both"/>
        <w:rPr>
          <w:sz w:val="28"/>
          <w:szCs w:val="28"/>
        </w:rPr>
      </w:pPr>
    </w:p>
    <w:p w:rsidR="007415FB" w:rsidRDefault="007415FB" w:rsidP="007415FB">
      <w:pPr>
        <w:tabs>
          <w:tab w:val="left" w:pos="709"/>
        </w:tabs>
        <w:jc w:val="both"/>
        <w:rPr>
          <w:sz w:val="28"/>
          <w:szCs w:val="28"/>
        </w:rPr>
      </w:pPr>
    </w:p>
    <w:p w:rsidR="007415FB" w:rsidRDefault="007415FB" w:rsidP="007415FB">
      <w:pPr>
        <w:tabs>
          <w:tab w:val="left" w:pos="709"/>
        </w:tabs>
        <w:jc w:val="both"/>
        <w:rPr>
          <w:sz w:val="28"/>
          <w:szCs w:val="28"/>
        </w:rPr>
      </w:pPr>
    </w:p>
    <w:p w:rsidR="007415FB" w:rsidRDefault="007415FB" w:rsidP="007415FB">
      <w:pPr>
        <w:tabs>
          <w:tab w:val="left" w:pos="709"/>
        </w:tabs>
        <w:jc w:val="both"/>
        <w:rPr>
          <w:sz w:val="28"/>
          <w:szCs w:val="28"/>
        </w:rPr>
      </w:pPr>
    </w:p>
    <w:p w:rsidR="002574C7" w:rsidRDefault="002574C7" w:rsidP="007415FB">
      <w:pPr>
        <w:tabs>
          <w:tab w:val="left" w:pos="709"/>
        </w:tabs>
        <w:jc w:val="both"/>
        <w:rPr>
          <w:sz w:val="28"/>
          <w:szCs w:val="28"/>
        </w:rPr>
      </w:pPr>
    </w:p>
    <w:p w:rsidR="002574C7" w:rsidRDefault="002574C7" w:rsidP="007415FB">
      <w:pPr>
        <w:tabs>
          <w:tab w:val="left" w:pos="709"/>
        </w:tabs>
        <w:jc w:val="both"/>
        <w:rPr>
          <w:sz w:val="28"/>
          <w:szCs w:val="28"/>
        </w:rPr>
      </w:pPr>
    </w:p>
    <w:p w:rsidR="002574C7" w:rsidRDefault="002574C7" w:rsidP="007415FB">
      <w:pPr>
        <w:tabs>
          <w:tab w:val="left" w:pos="709"/>
        </w:tabs>
        <w:jc w:val="both"/>
        <w:rPr>
          <w:sz w:val="28"/>
          <w:szCs w:val="28"/>
        </w:rPr>
      </w:pPr>
    </w:p>
    <w:p w:rsidR="002574C7" w:rsidRDefault="002574C7" w:rsidP="007415FB">
      <w:pPr>
        <w:tabs>
          <w:tab w:val="left" w:pos="709"/>
        </w:tabs>
        <w:jc w:val="both"/>
        <w:rPr>
          <w:sz w:val="28"/>
          <w:szCs w:val="28"/>
        </w:rPr>
      </w:pPr>
    </w:p>
    <w:p w:rsidR="00FF008E" w:rsidRDefault="00FF008E" w:rsidP="00654C8F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  <w:sectPr w:rsidR="00FF008E" w:rsidSect="002574C7">
          <w:pgSz w:w="11906" w:h="16838"/>
          <w:pgMar w:top="992" w:right="567" w:bottom="1134" w:left="1985" w:header="284" w:footer="567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13961"/>
      </w:tblGrid>
      <w:tr w:rsidR="00B474A1" w:rsidRPr="00654C8F" w:rsidTr="00654C8F">
        <w:tc>
          <w:tcPr>
            <w:tcW w:w="5070" w:type="dxa"/>
            <w:shd w:val="clear" w:color="auto" w:fill="auto"/>
          </w:tcPr>
          <w:tbl>
            <w:tblPr>
              <w:tblW w:w="13745" w:type="dxa"/>
              <w:tblLook w:val="04A0"/>
            </w:tblPr>
            <w:tblGrid>
              <w:gridCol w:w="8500"/>
              <w:gridCol w:w="5245"/>
            </w:tblGrid>
            <w:tr w:rsidR="00B474A1" w:rsidRPr="00D129B9" w:rsidTr="00D129B9">
              <w:tc>
                <w:tcPr>
                  <w:tcW w:w="8500" w:type="dxa"/>
                  <w:shd w:val="clear" w:color="auto" w:fill="auto"/>
                </w:tcPr>
                <w:p w:rsidR="00B474A1" w:rsidRPr="00306704" w:rsidRDefault="00B474A1" w:rsidP="00D129B9">
                  <w:pPr>
                    <w:tabs>
                      <w:tab w:val="left" w:pos="709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:rsidR="00B474A1" w:rsidRPr="00D129B9" w:rsidRDefault="00B474A1" w:rsidP="00D129B9">
                  <w:pPr>
                    <w:tabs>
                      <w:tab w:val="left" w:pos="70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 w:rsidRPr="00D129B9">
                    <w:rPr>
                      <w:sz w:val="28"/>
                      <w:szCs w:val="28"/>
                    </w:rPr>
                    <w:t>Приложение 1</w:t>
                  </w:r>
                </w:p>
                <w:p w:rsidR="00B474A1" w:rsidRPr="00D129B9" w:rsidRDefault="00B474A1" w:rsidP="00D129B9">
                  <w:pPr>
                    <w:tabs>
                      <w:tab w:val="left" w:pos="70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B474A1" w:rsidRPr="00D129B9" w:rsidRDefault="00DD115E" w:rsidP="00EE715F">
                  <w:pPr>
                    <w:tabs>
                      <w:tab w:val="left" w:pos="709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="00B474A1" w:rsidRPr="00D129B9">
                    <w:rPr>
                      <w:sz w:val="28"/>
                      <w:szCs w:val="28"/>
                    </w:rPr>
                    <w:t xml:space="preserve"> муниципальной Программе «Ко</w:t>
                  </w:r>
                  <w:r w:rsidR="00B474A1" w:rsidRPr="00D129B9">
                    <w:rPr>
                      <w:sz w:val="28"/>
                      <w:szCs w:val="28"/>
                    </w:rPr>
                    <w:t>м</w:t>
                  </w:r>
                  <w:r w:rsidR="00B474A1" w:rsidRPr="00D129B9">
                    <w:rPr>
                      <w:sz w:val="28"/>
                      <w:szCs w:val="28"/>
                    </w:rPr>
                    <w:t>плексное развитие транспортной инфр</w:t>
                  </w:r>
                  <w:r w:rsidR="00B474A1" w:rsidRPr="00D129B9">
                    <w:rPr>
                      <w:sz w:val="28"/>
                      <w:szCs w:val="28"/>
                    </w:rPr>
                    <w:t>а</w:t>
                  </w:r>
                  <w:r w:rsidR="00B474A1" w:rsidRPr="00D129B9">
                    <w:rPr>
                      <w:sz w:val="28"/>
                      <w:szCs w:val="28"/>
                    </w:rPr>
                    <w:t xml:space="preserve">структуры </w:t>
                  </w:r>
                  <w:r w:rsidR="00EE715F">
                    <w:rPr>
                      <w:sz w:val="28"/>
                      <w:szCs w:val="28"/>
                    </w:rPr>
                    <w:t>Члянского</w:t>
                  </w:r>
                  <w:r w:rsidR="00B474A1" w:rsidRPr="00D129B9">
                    <w:rPr>
                      <w:sz w:val="28"/>
                      <w:szCs w:val="28"/>
                    </w:rPr>
                    <w:t xml:space="preserve"> сельского посел</w:t>
                  </w:r>
                  <w:r w:rsidR="00B474A1" w:rsidRPr="00D129B9">
                    <w:rPr>
                      <w:sz w:val="28"/>
                      <w:szCs w:val="28"/>
                    </w:rPr>
                    <w:t>е</w:t>
                  </w:r>
                  <w:r w:rsidR="00B474A1" w:rsidRPr="00D129B9">
                    <w:rPr>
                      <w:sz w:val="28"/>
                      <w:szCs w:val="28"/>
                    </w:rPr>
                    <w:t>ния Николаевского муниципального ра</w:t>
                  </w:r>
                  <w:r w:rsidR="00B474A1" w:rsidRPr="00D129B9">
                    <w:rPr>
                      <w:sz w:val="28"/>
                      <w:szCs w:val="28"/>
                    </w:rPr>
                    <w:t>й</w:t>
                  </w:r>
                  <w:r w:rsidR="00B474A1" w:rsidRPr="00D129B9">
                    <w:rPr>
                      <w:sz w:val="28"/>
                      <w:szCs w:val="28"/>
                    </w:rPr>
                    <w:t>она Хабаровского края»</w:t>
                  </w:r>
                </w:p>
              </w:tc>
            </w:tr>
            <w:tr w:rsidR="00B474A1" w:rsidRPr="00D129B9" w:rsidTr="00D129B9">
              <w:tc>
                <w:tcPr>
                  <w:tcW w:w="8500" w:type="dxa"/>
                  <w:shd w:val="clear" w:color="auto" w:fill="auto"/>
                </w:tcPr>
                <w:p w:rsidR="00B474A1" w:rsidRPr="00D129B9" w:rsidRDefault="00B474A1" w:rsidP="00D129B9">
                  <w:pPr>
                    <w:tabs>
                      <w:tab w:val="left" w:pos="709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shd w:val="clear" w:color="auto" w:fill="auto"/>
                </w:tcPr>
                <w:p w:rsidR="00B474A1" w:rsidRPr="00D129B9" w:rsidRDefault="00B474A1" w:rsidP="00D129B9">
                  <w:pPr>
                    <w:tabs>
                      <w:tab w:val="left" w:pos="709"/>
                    </w:tabs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474A1" w:rsidRPr="00FF008E" w:rsidRDefault="00B474A1" w:rsidP="00654C8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474A1" w:rsidRPr="00654C8F" w:rsidTr="00654C8F">
        <w:tc>
          <w:tcPr>
            <w:tcW w:w="5070" w:type="dxa"/>
            <w:shd w:val="clear" w:color="auto" w:fill="auto"/>
          </w:tcPr>
          <w:p w:rsidR="00B474A1" w:rsidRPr="00654C8F" w:rsidRDefault="00B474A1" w:rsidP="00654C8F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2574C7" w:rsidRDefault="002574C7" w:rsidP="007415FB">
      <w:pPr>
        <w:tabs>
          <w:tab w:val="left" w:pos="709"/>
        </w:tabs>
        <w:jc w:val="both"/>
        <w:rPr>
          <w:sz w:val="28"/>
          <w:szCs w:val="28"/>
        </w:rPr>
      </w:pPr>
    </w:p>
    <w:p w:rsidR="002574C7" w:rsidRPr="00EC75D2" w:rsidRDefault="002574C7" w:rsidP="002574C7">
      <w:pPr>
        <w:tabs>
          <w:tab w:val="left" w:pos="993"/>
        </w:tabs>
        <w:rPr>
          <w:sz w:val="26"/>
          <w:szCs w:val="26"/>
        </w:rPr>
      </w:pPr>
      <w:r>
        <w:rPr>
          <w:sz w:val="28"/>
          <w:szCs w:val="28"/>
        </w:rPr>
        <w:t xml:space="preserve">                            </w:t>
      </w:r>
      <w:r w:rsidR="00B474A1">
        <w:rPr>
          <w:sz w:val="28"/>
          <w:szCs w:val="28"/>
        </w:rPr>
        <w:t xml:space="preserve">              </w:t>
      </w:r>
      <w:r w:rsidR="00DD115E">
        <w:rPr>
          <w:sz w:val="28"/>
          <w:szCs w:val="28"/>
        </w:rPr>
        <w:t xml:space="preserve">                     </w:t>
      </w:r>
      <w:r w:rsidRPr="00EC75D2">
        <w:rPr>
          <w:sz w:val="26"/>
          <w:szCs w:val="26"/>
        </w:rPr>
        <w:t>Перечень основных мероприятий Программы</w:t>
      </w:r>
    </w:p>
    <w:p w:rsidR="002574C7" w:rsidRDefault="002574C7" w:rsidP="002574C7">
      <w:pPr>
        <w:tabs>
          <w:tab w:val="left" w:pos="993"/>
        </w:tabs>
        <w:ind w:left="3686"/>
        <w:rPr>
          <w:sz w:val="28"/>
          <w:szCs w:val="28"/>
        </w:rPr>
      </w:pPr>
    </w:p>
    <w:tbl>
      <w:tblPr>
        <w:tblW w:w="134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4"/>
        <w:gridCol w:w="3261"/>
        <w:gridCol w:w="1417"/>
        <w:gridCol w:w="3119"/>
        <w:gridCol w:w="3118"/>
      </w:tblGrid>
      <w:tr w:rsidR="00B474A1" w:rsidRPr="00654C8F" w:rsidTr="00B474A1">
        <w:tc>
          <w:tcPr>
            <w:tcW w:w="567" w:type="dxa"/>
            <w:shd w:val="clear" w:color="auto" w:fill="auto"/>
          </w:tcPr>
          <w:p w:rsidR="00610E45" w:rsidRDefault="00610E45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60162C" w:rsidRPr="00610E45" w:rsidRDefault="0060162C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984" w:type="dxa"/>
            <w:shd w:val="clear" w:color="auto" w:fill="auto"/>
          </w:tcPr>
          <w:p w:rsidR="00610E45" w:rsidRPr="00610E45" w:rsidRDefault="00610E45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Наименование основного мер</w:t>
            </w:r>
            <w:r>
              <w:t>о</w:t>
            </w:r>
            <w:r>
              <w:t>приятия</w:t>
            </w:r>
          </w:p>
        </w:tc>
        <w:tc>
          <w:tcPr>
            <w:tcW w:w="3261" w:type="dxa"/>
            <w:shd w:val="clear" w:color="auto" w:fill="auto"/>
          </w:tcPr>
          <w:p w:rsidR="00610E45" w:rsidRPr="00610E45" w:rsidRDefault="00610E45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Ответственный исполнитель</w:t>
            </w:r>
          </w:p>
        </w:tc>
        <w:tc>
          <w:tcPr>
            <w:tcW w:w="1417" w:type="dxa"/>
            <w:shd w:val="clear" w:color="auto" w:fill="auto"/>
          </w:tcPr>
          <w:p w:rsidR="00610E45" w:rsidRPr="00610E45" w:rsidRDefault="00610E45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Срок ре</w:t>
            </w:r>
            <w:r>
              <w:t>а</w:t>
            </w:r>
            <w:r>
              <w:t>лизации</w:t>
            </w:r>
          </w:p>
        </w:tc>
        <w:tc>
          <w:tcPr>
            <w:tcW w:w="3119" w:type="dxa"/>
            <w:shd w:val="clear" w:color="auto" w:fill="auto"/>
          </w:tcPr>
          <w:p w:rsidR="00610E45" w:rsidRPr="00610E45" w:rsidRDefault="00610E45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Непосредственный резул</w:t>
            </w:r>
            <w:r>
              <w:t>ь</w:t>
            </w:r>
            <w:r>
              <w:t>тат реализации основного мероприятия</w:t>
            </w:r>
          </w:p>
        </w:tc>
        <w:tc>
          <w:tcPr>
            <w:tcW w:w="3118" w:type="dxa"/>
            <w:shd w:val="clear" w:color="auto" w:fill="auto"/>
          </w:tcPr>
          <w:p w:rsidR="00610E45" w:rsidRPr="00610E45" w:rsidRDefault="00DD115E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Последствия не </w:t>
            </w:r>
            <w:r w:rsidR="00610E45">
              <w:t>реализации основного мероприятия</w:t>
            </w:r>
          </w:p>
        </w:tc>
      </w:tr>
      <w:tr w:rsidR="00B474A1" w:rsidRPr="00654C8F" w:rsidTr="00B474A1">
        <w:trPr>
          <w:cantSplit/>
          <w:trHeight w:val="1134"/>
        </w:trPr>
        <w:tc>
          <w:tcPr>
            <w:tcW w:w="567" w:type="dxa"/>
            <w:shd w:val="clear" w:color="auto" w:fill="auto"/>
          </w:tcPr>
          <w:p w:rsidR="00610E45" w:rsidRPr="00610E45" w:rsidRDefault="00FB69D4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1.</w:t>
            </w:r>
          </w:p>
        </w:tc>
        <w:tc>
          <w:tcPr>
            <w:tcW w:w="1984" w:type="dxa"/>
            <w:shd w:val="clear" w:color="auto" w:fill="auto"/>
          </w:tcPr>
          <w:p w:rsidR="00610E45" w:rsidRPr="00FB69D4" w:rsidRDefault="00FB69D4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Проектирование, строительство, реконструкция автомобильных дорог местного значения в гр</w:t>
            </w:r>
            <w:r>
              <w:t>а</w:t>
            </w:r>
            <w:r>
              <w:t>ницах населе</w:t>
            </w:r>
            <w:r>
              <w:t>н</w:t>
            </w:r>
            <w:r>
              <w:t>ного пункта, и сооружений на них (переход</w:t>
            </w:r>
            <w:r>
              <w:t>я</w:t>
            </w:r>
            <w:r>
              <w:t>щие объекты)</w:t>
            </w:r>
          </w:p>
        </w:tc>
        <w:tc>
          <w:tcPr>
            <w:tcW w:w="3261" w:type="dxa"/>
            <w:shd w:val="clear" w:color="auto" w:fill="auto"/>
          </w:tcPr>
          <w:p w:rsidR="00610E45" w:rsidRPr="00610E45" w:rsidRDefault="00FB69D4" w:rsidP="002C644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Администрация </w:t>
            </w:r>
            <w:r w:rsidR="002C6441">
              <w:t>Члянского</w:t>
            </w:r>
            <w:r>
              <w:t xml:space="preserve"> сельского поселения </w:t>
            </w:r>
            <w:r w:rsidR="00DD115E">
              <w:t>Ник</w:t>
            </w:r>
            <w:r w:rsidR="00DD115E">
              <w:t>о</w:t>
            </w:r>
            <w:r w:rsidR="00DD115E">
              <w:t>лаевского мун</w:t>
            </w:r>
            <w:r w:rsidR="00FD4175">
              <w:t>иципального района Хабаровского края</w:t>
            </w:r>
          </w:p>
        </w:tc>
        <w:tc>
          <w:tcPr>
            <w:tcW w:w="1417" w:type="dxa"/>
            <w:shd w:val="clear" w:color="auto" w:fill="auto"/>
          </w:tcPr>
          <w:p w:rsidR="00610E45" w:rsidRDefault="00DD115E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2020-2026</w:t>
            </w:r>
          </w:p>
          <w:p w:rsidR="00FD4175" w:rsidRPr="00610E45" w:rsidRDefault="00FD4175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годы</w:t>
            </w:r>
          </w:p>
        </w:tc>
        <w:tc>
          <w:tcPr>
            <w:tcW w:w="3119" w:type="dxa"/>
            <w:shd w:val="clear" w:color="auto" w:fill="auto"/>
          </w:tcPr>
          <w:p w:rsidR="00610E45" w:rsidRPr="00610E45" w:rsidRDefault="00FD4175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Обеспечение безопасности участников дорожного движения как пешеходов так и водителей транспор</w:t>
            </w:r>
            <w:r>
              <w:t>т</w:t>
            </w:r>
            <w:r>
              <w:t>ных средств</w:t>
            </w:r>
          </w:p>
        </w:tc>
        <w:tc>
          <w:tcPr>
            <w:tcW w:w="3118" w:type="dxa"/>
            <w:shd w:val="clear" w:color="auto" w:fill="auto"/>
          </w:tcPr>
          <w:p w:rsidR="00610E45" w:rsidRPr="00610E45" w:rsidRDefault="00FD4175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Низкий уровень качества автомобильных дорог</w:t>
            </w:r>
          </w:p>
        </w:tc>
      </w:tr>
    </w:tbl>
    <w:p w:rsidR="00FF008E" w:rsidRDefault="00FF008E" w:rsidP="00DD115E">
      <w:pPr>
        <w:tabs>
          <w:tab w:val="left" w:pos="993"/>
        </w:tabs>
        <w:overflowPunct w:val="0"/>
        <w:autoSpaceDE w:val="0"/>
        <w:autoSpaceDN w:val="0"/>
        <w:adjustRightInd w:val="0"/>
        <w:textAlignment w:val="baseline"/>
        <w:sectPr w:rsidR="00FF008E" w:rsidSect="00B474A1">
          <w:pgSz w:w="16838" w:h="11906" w:orient="landscape"/>
          <w:pgMar w:top="1134" w:right="567" w:bottom="1134" w:left="1985" w:header="284" w:footer="567" w:gutter="0"/>
          <w:cols w:space="708"/>
          <w:titlePg/>
          <w:docGrid w:linePitch="360"/>
        </w:sectPr>
      </w:pPr>
    </w:p>
    <w:tbl>
      <w:tblPr>
        <w:tblW w:w="134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4"/>
        <w:gridCol w:w="3261"/>
        <w:gridCol w:w="1417"/>
        <w:gridCol w:w="3119"/>
        <w:gridCol w:w="3118"/>
      </w:tblGrid>
      <w:tr w:rsidR="00654C8F" w:rsidRPr="00654C8F" w:rsidTr="00B474A1">
        <w:tc>
          <w:tcPr>
            <w:tcW w:w="567" w:type="dxa"/>
            <w:shd w:val="clear" w:color="auto" w:fill="auto"/>
          </w:tcPr>
          <w:p w:rsidR="00610E45" w:rsidRPr="00610E45" w:rsidRDefault="00FD4175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lastRenderedPageBreak/>
              <w:t>2.</w:t>
            </w:r>
          </w:p>
        </w:tc>
        <w:tc>
          <w:tcPr>
            <w:tcW w:w="1984" w:type="dxa"/>
            <w:shd w:val="clear" w:color="auto" w:fill="auto"/>
          </w:tcPr>
          <w:p w:rsidR="00610E45" w:rsidRPr="00610E45" w:rsidRDefault="00FD4175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Проектирование, строительство, реконструкция автомобильных дорог местного значения в гр</w:t>
            </w:r>
            <w:r>
              <w:t>а</w:t>
            </w:r>
            <w:r>
              <w:t>ницах населе</w:t>
            </w:r>
            <w:r>
              <w:t>н</w:t>
            </w:r>
            <w:r>
              <w:t>ного пункта, и сооружений на них (вновь н</w:t>
            </w:r>
            <w:r>
              <w:t>а</w:t>
            </w:r>
            <w:r>
              <w:t>чинаемые объе</w:t>
            </w:r>
            <w:r>
              <w:t>к</w:t>
            </w:r>
            <w:r>
              <w:t>ты)</w:t>
            </w:r>
          </w:p>
        </w:tc>
        <w:tc>
          <w:tcPr>
            <w:tcW w:w="3261" w:type="dxa"/>
            <w:shd w:val="clear" w:color="auto" w:fill="auto"/>
          </w:tcPr>
          <w:p w:rsidR="00610E45" w:rsidRPr="00610E45" w:rsidRDefault="00FD4175" w:rsidP="002C644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Администрация</w:t>
            </w:r>
            <w:r w:rsidR="002C6441">
              <w:t xml:space="preserve"> Члянского</w:t>
            </w:r>
            <w:r>
              <w:t xml:space="preserve"> сельс</w:t>
            </w:r>
            <w:r w:rsidR="00DD115E">
              <w:t>кого поселения Ник</w:t>
            </w:r>
            <w:r w:rsidR="00DD115E">
              <w:t>о</w:t>
            </w:r>
            <w:r w:rsidR="00DD115E">
              <w:t>лаевского мун</w:t>
            </w:r>
            <w:r>
              <w:t>иципального района Хабаровского края</w:t>
            </w:r>
          </w:p>
        </w:tc>
        <w:tc>
          <w:tcPr>
            <w:tcW w:w="1417" w:type="dxa"/>
            <w:shd w:val="clear" w:color="auto" w:fill="auto"/>
          </w:tcPr>
          <w:p w:rsidR="00FD4175" w:rsidRDefault="00DD115E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2020-2026</w:t>
            </w:r>
          </w:p>
          <w:p w:rsidR="00610E45" w:rsidRPr="00610E45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</w:t>
            </w:r>
            <w:r w:rsidR="00FD4175">
              <w:t>годы</w:t>
            </w:r>
          </w:p>
        </w:tc>
        <w:tc>
          <w:tcPr>
            <w:tcW w:w="3119" w:type="dxa"/>
            <w:shd w:val="clear" w:color="auto" w:fill="auto"/>
          </w:tcPr>
          <w:p w:rsidR="00610E45" w:rsidRPr="00610E45" w:rsidRDefault="00FD4175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Обеспечение безопасности участников дорожного </w:t>
            </w:r>
            <w:proofErr w:type="gramStart"/>
            <w:r>
              <w:t>движения</w:t>
            </w:r>
            <w:proofErr w:type="gramEnd"/>
            <w:r>
              <w:t xml:space="preserve"> как пешеходов так и водителей транспор</w:t>
            </w:r>
            <w:r>
              <w:t>т</w:t>
            </w:r>
            <w:r>
              <w:t>ных средств</w:t>
            </w:r>
          </w:p>
        </w:tc>
        <w:tc>
          <w:tcPr>
            <w:tcW w:w="3118" w:type="dxa"/>
            <w:shd w:val="clear" w:color="auto" w:fill="auto"/>
          </w:tcPr>
          <w:p w:rsidR="00610E45" w:rsidRPr="00610E45" w:rsidRDefault="00FD4175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Низкий уровень качества автомобильных дорог</w:t>
            </w:r>
          </w:p>
        </w:tc>
      </w:tr>
      <w:tr w:rsidR="00654C8F" w:rsidRPr="00654C8F" w:rsidTr="00B474A1">
        <w:tc>
          <w:tcPr>
            <w:tcW w:w="567" w:type="dxa"/>
            <w:shd w:val="clear" w:color="auto" w:fill="auto"/>
          </w:tcPr>
          <w:p w:rsidR="00FD4175" w:rsidRPr="00FD4175" w:rsidRDefault="00FD4175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3.</w:t>
            </w:r>
          </w:p>
        </w:tc>
        <w:tc>
          <w:tcPr>
            <w:tcW w:w="1984" w:type="dxa"/>
            <w:shd w:val="clear" w:color="auto" w:fill="auto"/>
          </w:tcPr>
          <w:p w:rsidR="00FD4175" w:rsidRPr="00FD4175" w:rsidRDefault="00FD4175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Капитальный ремонт и ремонт автомобильных дорог местного значения в гр</w:t>
            </w:r>
            <w:r>
              <w:t>а</w:t>
            </w:r>
            <w:r>
              <w:t>ницах населе</w:t>
            </w:r>
            <w:r>
              <w:t>н</w:t>
            </w:r>
            <w:r>
              <w:t>ного пункта, и сооружений на них</w:t>
            </w:r>
          </w:p>
        </w:tc>
        <w:tc>
          <w:tcPr>
            <w:tcW w:w="3261" w:type="dxa"/>
            <w:shd w:val="clear" w:color="auto" w:fill="auto"/>
          </w:tcPr>
          <w:p w:rsidR="00FD4175" w:rsidRPr="00FD4175" w:rsidRDefault="00FD4175" w:rsidP="002C644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Администрация </w:t>
            </w:r>
            <w:r w:rsidR="002C6441">
              <w:t>Члянского</w:t>
            </w:r>
            <w:r>
              <w:t xml:space="preserve"> сельс</w:t>
            </w:r>
            <w:r w:rsidR="00DD115E">
              <w:t>кого поселения Ник</w:t>
            </w:r>
            <w:r w:rsidR="00DD115E">
              <w:t>о</w:t>
            </w:r>
            <w:r w:rsidR="00DD115E">
              <w:t>лаевского мун</w:t>
            </w:r>
            <w:r>
              <w:t>иципального района Хабаровского края</w:t>
            </w:r>
          </w:p>
        </w:tc>
        <w:tc>
          <w:tcPr>
            <w:tcW w:w="1417" w:type="dxa"/>
            <w:shd w:val="clear" w:color="auto" w:fill="auto"/>
          </w:tcPr>
          <w:p w:rsidR="00FD4175" w:rsidRDefault="00DD115E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2020-2026</w:t>
            </w:r>
          </w:p>
          <w:p w:rsidR="00FD4175" w:rsidRPr="00FD4175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 </w:t>
            </w:r>
            <w:r w:rsidR="00FD4175">
              <w:t>годы</w:t>
            </w:r>
          </w:p>
        </w:tc>
        <w:tc>
          <w:tcPr>
            <w:tcW w:w="3119" w:type="dxa"/>
            <w:shd w:val="clear" w:color="auto" w:fill="auto"/>
          </w:tcPr>
          <w:p w:rsidR="00FD4175" w:rsidRPr="00FD4175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Обеспечение безопасности участников дорожного </w:t>
            </w:r>
            <w:proofErr w:type="gramStart"/>
            <w:r>
              <w:t>движения</w:t>
            </w:r>
            <w:proofErr w:type="gramEnd"/>
            <w:r>
              <w:t xml:space="preserve"> как пешеходов так и водителей транспор</w:t>
            </w:r>
            <w:r>
              <w:t>т</w:t>
            </w:r>
            <w:r>
              <w:t>ных средств</w:t>
            </w:r>
          </w:p>
        </w:tc>
        <w:tc>
          <w:tcPr>
            <w:tcW w:w="3118" w:type="dxa"/>
            <w:shd w:val="clear" w:color="auto" w:fill="auto"/>
          </w:tcPr>
          <w:p w:rsidR="00FD4175" w:rsidRPr="00FD4175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Низкий уровень качества автомобильных дорог</w:t>
            </w:r>
          </w:p>
        </w:tc>
      </w:tr>
      <w:tr w:rsidR="00654C8F" w:rsidRPr="00654C8F" w:rsidTr="00B474A1">
        <w:tc>
          <w:tcPr>
            <w:tcW w:w="567" w:type="dxa"/>
            <w:shd w:val="clear" w:color="auto" w:fill="auto"/>
          </w:tcPr>
          <w:p w:rsidR="00E3247D" w:rsidRPr="00E3247D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4.</w:t>
            </w:r>
          </w:p>
        </w:tc>
        <w:tc>
          <w:tcPr>
            <w:tcW w:w="1984" w:type="dxa"/>
            <w:shd w:val="clear" w:color="auto" w:fill="auto"/>
          </w:tcPr>
          <w:p w:rsidR="00E3247D" w:rsidRPr="00E3247D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Содержание а</w:t>
            </w:r>
            <w:r>
              <w:t>в</w:t>
            </w:r>
            <w:r>
              <w:t>томобильных дорог местного значения, в гр</w:t>
            </w:r>
            <w:r>
              <w:t>а</w:t>
            </w:r>
            <w:r>
              <w:t>ницах населе</w:t>
            </w:r>
            <w:r>
              <w:t>н</w:t>
            </w:r>
            <w:r>
              <w:t>ного пункта, и сооружений на них</w:t>
            </w:r>
          </w:p>
        </w:tc>
        <w:tc>
          <w:tcPr>
            <w:tcW w:w="3261" w:type="dxa"/>
            <w:shd w:val="clear" w:color="auto" w:fill="auto"/>
          </w:tcPr>
          <w:p w:rsidR="00E3247D" w:rsidRPr="00E3247D" w:rsidRDefault="00E3247D" w:rsidP="002C644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Администрация </w:t>
            </w:r>
            <w:r w:rsidR="002C6441">
              <w:t>Члянского</w:t>
            </w:r>
            <w:r>
              <w:t xml:space="preserve"> сельс</w:t>
            </w:r>
            <w:r w:rsidR="00DD115E">
              <w:t>кого поселения Ник</w:t>
            </w:r>
            <w:r w:rsidR="00DD115E">
              <w:t>о</w:t>
            </w:r>
            <w:r w:rsidR="00DD115E">
              <w:t>лаевского мун</w:t>
            </w:r>
            <w:r>
              <w:t>иципального района Хабаровского края</w:t>
            </w:r>
          </w:p>
        </w:tc>
        <w:tc>
          <w:tcPr>
            <w:tcW w:w="1417" w:type="dxa"/>
            <w:shd w:val="clear" w:color="auto" w:fill="auto"/>
          </w:tcPr>
          <w:p w:rsidR="00E3247D" w:rsidRDefault="00DD115E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2020-2026</w:t>
            </w:r>
          </w:p>
          <w:p w:rsidR="00E3247D" w:rsidRPr="00E3247D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 годы</w:t>
            </w:r>
          </w:p>
        </w:tc>
        <w:tc>
          <w:tcPr>
            <w:tcW w:w="3119" w:type="dxa"/>
            <w:shd w:val="clear" w:color="auto" w:fill="auto"/>
          </w:tcPr>
          <w:p w:rsidR="00E3247D" w:rsidRPr="00E3247D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Обеспечение безопасности участников дорожного </w:t>
            </w:r>
            <w:proofErr w:type="gramStart"/>
            <w:r>
              <w:t>движения</w:t>
            </w:r>
            <w:proofErr w:type="gramEnd"/>
            <w:r>
              <w:t xml:space="preserve"> как пешеходов так и водителей транспор</w:t>
            </w:r>
            <w:r>
              <w:t>т</w:t>
            </w:r>
            <w:r>
              <w:t>ных средств</w:t>
            </w:r>
          </w:p>
        </w:tc>
        <w:tc>
          <w:tcPr>
            <w:tcW w:w="3118" w:type="dxa"/>
            <w:shd w:val="clear" w:color="auto" w:fill="auto"/>
          </w:tcPr>
          <w:p w:rsidR="00E3247D" w:rsidRPr="00E3247D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Низкий уровень качества автомобильных дорог</w:t>
            </w:r>
          </w:p>
        </w:tc>
      </w:tr>
      <w:tr w:rsidR="00654C8F" w:rsidRPr="00654C8F" w:rsidTr="00B474A1">
        <w:tc>
          <w:tcPr>
            <w:tcW w:w="567" w:type="dxa"/>
            <w:shd w:val="clear" w:color="auto" w:fill="auto"/>
          </w:tcPr>
          <w:p w:rsidR="00E3247D" w:rsidRPr="00E3247D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5.</w:t>
            </w:r>
          </w:p>
        </w:tc>
        <w:tc>
          <w:tcPr>
            <w:tcW w:w="1984" w:type="dxa"/>
            <w:shd w:val="clear" w:color="auto" w:fill="auto"/>
          </w:tcPr>
          <w:p w:rsidR="00E3247D" w:rsidRPr="00E3247D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Приобретение, поставка и с</w:t>
            </w:r>
            <w:r>
              <w:t>о</w:t>
            </w:r>
            <w:r>
              <w:t>держание сп</w:t>
            </w:r>
            <w:r>
              <w:t>е</w:t>
            </w:r>
            <w:r>
              <w:t>циализирова</w:t>
            </w:r>
            <w:r>
              <w:t>н</w:t>
            </w:r>
            <w:r>
              <w:t xml:space="preserve">ной техники для </w:t>
            </w:r>
            <w:r>
              <w:lastRenderedPageBreak/>
              <w:t>содержания а</w:t>
            </w:r>
            <w:r>
              <w:t>в</w:t>
            </w:r>
            <w:r>
              <w:t>томобильных дорог общего пользования м</w:t>
            </w:r>
            <w:r>
              <w:t>е</w:t>
            </w:r>
            <w:r>
              <w:t>стного значения</w:t>
            </w:r>
          </w:p>
        </w:tc>
        <w:tc>
          <w:tcPr>
            <w:tcW w:w="3261" w:type="dxa"/>
            <w:shd w:val="clear" w:color="auto" w:fill="auto"/>
          </w:tcPr>
          <w:p w:rsidR="00E3247D" w:rsidRPr="00E3247D" w:rsidRDefault="00E3247D" w:rsidP="002C644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lastRenderedPageBreak/>
              <w:t xml:space="preserve">Администрация </w:t>
            </w:r>
            <w:r w:rsidR="002C6441">
              <w:t>Члянского</w:t>
            </w:r>
            <w:r>
              <w:t xml:space="preserve"> сельс</w:t>
            </w:r>
            <w:r w:rsidR="00DD115E">
              <w:t>кого поселения Ник</w:t>
            </w:r>
            <w:r w:rsidR="00DD115E">
              <w:t>о</w:t>
            </w:r>
            <w:r w:rsidR="00DD115E">
              <w:t>лаевского мун</w:t>
            </w:r>
            <w:r>
              <w:t>иципального района Хабаровского края</w:t>
            </w:r>
          </w:p>
        </w:tc>
        <w:tc>
          <w:tcPr>
            <w:tcW w:w="1417" w:type="dxa"/>
            <w:shd w:val="clear" w:color="auto" w:fill="auto"/>
          </w:tcPr>
          <w:p w:rsidR="00E3247D" w:rsidRDefault="00DD115E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2020-2026</w:t>
            </w:r>
          </w:p>
          <w:p w:rsidR="00E3247D" w:rsidRPr="00E3247D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 годы</w:t>
            </w:r>
          </w:p>
        </w:tc>
        <w:tc>
          <w:tcPr>
            <w:tcW w:w="3119" w:type="dxa"/>
            <w:shd w:val="clear" w:color="auto" w:fill="auto"/>
          </w:tcPr>
          <w:p w:rsidR="00E3247D" w:rsidRPr="00E3247D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Качественное и операти</w:t>
            </w:r>
            <w:r>
              <w:t>в</w:t>
            </w:r>
            <w:r>
              <w:t>ное содержание и ремонт автомобильных дорог</w:t>
            </w:r>
          </w:p>
        </w:tc>
        <w:tc>
          <w:tcPr>
            <w:tcW w:w="3118" w:type="dxa"/>
            <w:shd w:val="clear" w:color="auto" w:fill="auto"/>
          </w:tcPr>
          <w:p w:rsidR="00E3247D" w:rsidRPr="00E3247D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Низкий уровень качества обслуживания автомобил</w:t>
            </w:r>
            <w:r>
              <w:t>ь</w:t>
            </w:r>
            <w:r>
              <w:t>ных дорог</w:t>
            </w:r>
          </w:p>
        </w:tc>
      </w:tr>
      <w:tr w:rsidR="00654C8F" w:rsidRPr="00654C8F" w:rsidTr="00B474A1">
        <w:tc>
          <w:tcPr>
            <w:tcW w:w="567" w:type="dxa"/>
            <w:shd w:val="clear" w:color="auto" w:fill="auto"/>
          </w:tcPr>
          <w:p w:rsidR="00E3247D" w:rsidRPr="00E3247D" w:rsidRDefault="00FF008E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lastRenderedPageBreak/>
              <w:t>6</w:t>
            </w:r>
            <w:r w:rsidR="00E3247D">
              <w:t>.</w:t>
            </w:r>
          </w:p>
        </w:tc>
        <w:tc>
          <w:tcPr>
            <w:tcW w:w="1984" w:type="dxa"/>
            <w:shd w:val="clear" w:color="auto" w:fill="auto"/>
          </w:tcPr>
          <w:p w:rsidR="00E3247D" w:rsidRPr="00E3247D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Осуществление мероприятий по обеспечению безопасности дорожного дв</w:t>
            </w:r>
            <w:r>
              <w:t>и</w:t>
            </w:r>
            <w:r>
              <w:t>жения на авт</w:t>
            </w:r>
            <w:r>
              <w:t>о</w:t>
            </w:r>
            <w:r>
              <w:t>мобильных д</w:t>
            </w:r>
            <w:r>
              <w:t>о</w:t>
            </w:r>
            <w:r>
              <w:t>рогах общего пользования м</w:t>
            </w:r>
            <w:r>
              <w:t>е</w:t>
            </w:r>
            <w:r>
              <w:t>стного значения</w:t>
            </w:r>
          </w:p>
        </w:tc>
        <w:tc>
          <w:tcPr>
            <w:tcW w:w="3261" w:type="dxa"/>
            <w:shd w:val="clear" w:color="auto" w:fill="auto"/>
          </w:tcPr>
          <w:p w:rsidR="00E3247D" w:rsidRPr="00E3247D" w:rsidRDefault="00E3247D" w:rsidP="002C644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Администрация </w:t>
            </w:r>
            <w:r w:rsidR="002C6441">
              <w:t>Члянского</w:t>
            </w:r>
            <w:r>
              <w:t xml:space="preserve"> сельс</w:t>
            </w:r>
            <w:r w:rsidR="00DD115E">
              <w:t>кого поселения Ник</w:t>
            </w:r>
            <w:r w:rsidR="00DD115E">
              <w:t>о</w:t>
            </w:r>
            <w:r w:rsidR="00DD115E">
              <w:t>лаевского мун</w:t>
            </w:r>
            <w:r>
              <w:t>иципального района Хабаровского края</w:t>
            </w:r>
          </w:p>
        </w:tc>
        <w:tc>
          <w:tcPr>
            <w:tcW w:w="1417" w:type="dxa"/>
            <w:shd w:val="clear" w:color="auto" w:fill="auto"/>
          </w:tcPr>
          <w:p w:rsidR="00E3247D" w:rsidRDefault="00DD115E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2020-2026</w:t>
            </w:r>
          </w:p>
          <w:p w:rsidR="00E3247D" w:rsidRPr="00E3247D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 годы</w:t>
            </w:r>
          </w:p>
        </w:tc>
        <w:tc>
          <w:tcPr>
            <w:tcW w:w="3119" w:type="dxa"/>
            <w:shd w:val="clear" w:color="auto" w:fill="auto"/>
          </w:tcPr>
          <w:p w:rsidR="00E3247D" w:rsidRPr="00E3247D" w:rsidRDefault="00FF008E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Обеспечение безопасности участников дорожного </w:t>
            </w:r>
            <w:proofErr w:type="gramStart"/>
            <w:r>
              <w:t>движения</w:t>
            </w:r>
            <w:proofErr w:type="gramEnd"/>
            <w:r>
              <w:t xml:space="preserve"> как пешеходов так и водителей транспор</w:t>
            </w:r>
            <w:r>
              <w:t>т</w:t>
            </w:r>
            <w:r>
              <w:t>ных средств</w:t>
            </w:r>
          </w:p>
        </w:tc>
        <w:tc>
          <w:tcPr>
            <w:tcW w:w="3118" w:type="dxa"/>
            <w:shd w:val="clear" w:color="auto" w:fill="auto"/>
          </w:tcPr>
          <w:p w:rsidR="00E3247D" w:rsidRPr="00E3247D" w:rsidRDefault="00FF008E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Низкий уровень качества автомобильных дорог</w:t>
            </w:r>
          </w:p>
        </w:tc>
      </w:tr>
      <w:tr w:rsidR="00654C8F" w:rsidRPr="00654C8F" w:rsidTr="00B474A1">
        <w:tc>
          <w:tcPr>
            <w:tcW w:w="567" w:type="dxa"/>
            <w:shd w:val="clear" w:color="auto" w:fill="auto"/>
          </w:tcPr>
          <w:p w:rsidR="00E3247D" w:rsidRPr="00E3247D" w:rsidRDefault="00FF008E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</w:t>
            </w:r>
            <w:r w:rsidR="00E3247D">
              <w:t>.</w:t>
            </w:r>
          </w:p>
        </w:tc>
        <w:tc>
          <w:tcPr>
            <w:tcW w:w="1984" w:type="dxa"/>
            <w:shd w:val="clear" w:color="auto" w:fill="auto"/>
          </w:tcPr>
          <w:p w:rsidR="00E3247D" w:rsidRPr="00E3247D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Оформление прав собстве</w:t>
            </w:r>
            <w:r>
              <w:t>н</w:t>
            </w:r>
            <w:r>
              <w:t>ности на улично-дорожную сеть общего польз</w:t>
            </w:r>
            <w:r>
              <w:t>о</w:t>
            </w:r>
            <w:r>
              <w:t>вания местного значения и з</w:t>
            </w:r>
            <w:r>
              <w:t>е</w:t>
            </w:r>
            <w:r>
              <w:t>мельные участки под ними, в том числе га автом</w:t>
            </w:r>
            <w:r>
              <w:t>о</w:t>
            </w:r>
            <w:r>
              <w:t>бильные дороги общего польз</w:t>
            </w:r>
            <w:r>
              <w:t>о</w:t>
            </w:r>
            <w:r>
              <w:t>вания местного значения и с</w:t>
            </w:r>
            <w:r>
              <w:t>о</w:t>
            </w:r>
            <w:r>
              <w:t>оружений на них</w:t>
            </w:r>
          </w:p>
        </w:tc>
        <w:tc>
          <w:tcPr>
            <w:tcW w:w="3261" w:type="dxa"/>
            <w:shd w:val="clear" w:color="auto" w:fill="auto"/>
          </w:tcPr>
          <w:p w:rsidR="00E3247D" w:rsidRPr="00E3247D" w:rsidRDefault="00E3247D" w:rsidP="002C644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Администрация </w:t>
            </w:r>
            <w:r w:rsidR="002C6441">
              <w:t>Члянского</w:t>
            </w:r>
            <w:r>
              <w:t xml:space="preserve"> сельс</w:t>
            </w:r>
            <w:r w:rsidR="00DD115E">
              <w:t>кого поселения Ник</w:t>
            </w:r>
            <w:r w:rsidR="00DD115E">
              <w:t>о</w:t>
            </w:r>
            <w:r w:rsidR="00DD115E">
              <w:t>лаевского мун</w:t>
            </w:r>
            <w:r>
              <w:t>иципального района Хабаровского края</w:t>
            </w:r>
          </w:p>
        </w:tc>
        <w:tc>
          <w:tcPr>
            <w:tcW w:w="1417" w:type="dxa"/>
            <w:shd w:val="clear" w:color="auto" w:fill="auto"/>
          </w:tcPr>
          <w:p w:rsidR="00E3247D" w:rsidRDefault="00DD115E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2020-2026</w:t>
            </w:r>
          </w:p>
          <w:p w:rsidR="00E3247D" w:rsidRPr="00E3247D" w:rsidRDefault="00E3247D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 годы</w:t>
            </w:r>
          </w:p>
        </w:tc>
        <w:tc>
          <w:tcPr>
            <w:tcW w:w="3119" w:type="dxa"/>
            <w:shd w:val="clear" w:color="auto" w:fill="auto"/>
          </w:tcPr>
          <w:p w:rsidR="00E3247D" w:rsidRPr="00E3247D" w:rsidRDefault="00114CE7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Выявление бесхозяйных дорог и инженерных с</w:t>
            </w:r>
            <w:r>
              <w:t>о</w:t>
            </w:r>
            <w:r>
              <w:t>оружений на них, их инве</w:t>
            </w:r>
            <w:r>
              <w:t>н</w:t>
            </w:r>
            <w:r>
              <w:t>таризация и оформление права собственности</w:t>
            </w:r>
          </w:p>
        </w:tc>
        <w:tc>
          <w:tcPr>
            <w:tcW w:w="3118" w:type="dxa"/>
            <w:shd w:val="clear" w:color="auto" w:fill="auto"/>
          </w:tcPr>
          <w:p w:rsidR="00E3247D" w:rsidRPr="00E3247D" w:rsidRDefault="00114CE7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Бесхозяйные автомобил</w:t>
            </w:r>
            <w:r>
              <w:t>ь</w:t>
            </w:r>
            <w:r>
              <w:t>ные дороги не обслужива</w:t>
            </w:r>
            <w:r>
              <w:t>е</w:t>
            </w:r>
            <w:r>
              <w:t>мые, но необходимые гр</w:t>
            </w:r>
            <w:r>
              <w:t>а</w:t>
            </w:r>
            <w:r>
              <w:t>жданам и предприятиям для проезда</w:t>
            </w:r>
          </w:p>
        </w:tc>
      </w:tr>
    </w:tbl>
    <w:p w:rsidR="00610E45" w:rsidRDefault="00610E45" w:rsidP="00610E45">
      <w:pPr>
        <w:tabs>
          <w:tab w:val="left" w:pos="993"/>
        </w:tabs>
        <w:rPr>
          <w:sz w:val="26"/>
          <w:szCs w:val="26"/>
        </w:rPr>
        <w:sectPr w:rsidR="00610E45" w:rsidSect="00B474A1">
          <w:pgSz w:w="16838" w:h="11906" w:orient="landscape"/>
          <w:pgMar w:top="1134" w:right="567" w:bottom="1134" w:left="1985" w:header="284" w:footer="567" w:gutter="0"/>
          <w:cols w:space="708"/>
          <w:titlePg/>
          <w:docGrid w:linePitch="360"/>
        </w:sectPr>
      </w:pPr>
    </w:p>
    <w:p w:rsidR="00EC75D2" w:rsidRDefault="00EC75D2" w:rsidP="00610E45">
      <w:pPr>
        <w:tabs>
          <w:tab w:val="left" w:pos="993"/>
        </w:tabs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211"/>
        <w:gridCol w:w="4359"/>
      </w:tblGrid>
      <w:tr w:rsidR="00EC75D2" w:rsidRPr="00654C8F" w:rsidTr="00654C8F">
        <w:tc>
          <w:tcPr>
            <w:tcW w:w="5211" w:type="dxa"/>
            <w:shd w:val="clear" w:color="auto" w:fill="auto"/>
          </w:tcPr>
          <w:p w:rsidR="00EC75D2" w:rsidRPr="00FF008E" w:rsidRDefault="00EC75D2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EC75D2" w:rsidRPr="00654C8F" w:rsidRDefault="00EC75D2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8"/>
                <w:szCs w:val="28"/>
              </w:rPr>
            </w:pPr>
            <w:r w:rsidRPr="00654C8F">
              <w:rPr>
                <w:sz w:val="28"/>
                <w:szCs w:val="28"/>
              </w:rPr>
              <w:t>Приложение 2</w:t>
            </w:r>
          </w:p>
          <w:p w:rsidR="00EC75D2" w:rsidRPr="00654C8F" w:rsidRDefault="00EC75D2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sz w:val="28"/>
                <w:szCs w:val="28"/>
              </w:rPr>
            </w:pPr>
          </w:p>
          <w:p w:rsidR="00EC75D2" w:rsidRPr="00654C8F" w:rsidRDefault="00EC75D2" w:rsidP="002C644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8"/>
                <w:szCs w:val="28"/>
              </w:rPr>
            </w:pPr>
            <w:r w:rsidRPr="00654C8F">
              <w:rPr>
                <w:sz w:val="28"/>
                <w:szCs w:val="28"/>
              </w:rPr>
              <w:t>к муниципальной Программе «Комплексное развитие тран</w:t>
            </w:r>
            <w:r w:rsidRPr="00654C8F">
              <w:rPr>
                <w:sz w:val="28"/>
                <w:szCs w:val="28"/>
              </w:rPr>
              <w:t>с</w:t>
            </w:r>
            <w:r w:rsidRPr="00654C8F">
              <w:rPr>
                <w:sz w:val="28"/>
                <w:szCs w:val="28"/>
              </w:rPr>
              <w:t xml:space="preserve">портной инфраструктуры </w:t>
            </w:r>
            <w:r w:rsidR="002C6441">
              <w:rPr>
                <w:sz w:val="28"/>
                <w:szCs w:val="28"/>
              </w:rPr>
              <w:t>Чля</w:t>
            </w:r>
            <w:r w:rsidR="002C6441">
              <w:rPr>
                <w:sz w:val="28"/>
                <w:szCs w:val="28"/>
              </w:rPr>
              <w:t>н</w:t>
            </w:r>
            <w:r w:rsidR="002C6441">
              <w:rPr>
                <w:sz w:val="28"/>
                <w:szCs w:val="28"/>
              </w:rPr>
              <w:t>ского</w:t>
            </w:r>
            <w:r w:rsidRPr="00654C8F">
              <w:rPr>
                <w:sz w:val="28"/>
                <w:szCs w:val="28"/>
              </w:rPr>
              <w:t xml:space="preserve"> сельского поселения Ник</w:t>
            </w:r>
            <w:r w:rsidRPr="00654C8F">
              <w:rPr>
                <w:sz w:val="28"/>
                <w:szCs w:val="28"/>
              </w:rPr>
              <w:t>о</w:t>
            </w:r>
            <w:r w:rsidRPr="00654C8F">
              <w:rPr>
                <w:sz w:val="28"/>
                <w:szCs w:val="28"/>
              </w:rPr>
              <w:t>лаевского муниципального ра</w:t>
            </w:r>
            <w:r w:rsidRPr="00654C8F">
              <w:rPr>
                <w:sz w:val="28"/>
                <w:szCs w:val="28"/>
              </w:rPr>
              <w:t>й</w:t>
            </w:r>
            <w:r w:rsidRPr="00654C8F">
              <w:rPr>
                <w:sz w:val="28"/>
                <w:szCs w:val="28"/>
              </w:rPr>
              <w:t>она Хабаровского края»</w:t>
            </w:r>
          </w:p>
        </w:tc>
      </w:tr>
    </w:tbl>
    <w:p w:rsidR="00EC75D2" w:rsidRPr="00EC75D2" w:rsidRDefault="00EC75D2" w:rsidP="00610E45">
      <w:pPr>
        <w:tabs>
          <w:tab w:val="left" w:pos="993"/>
        </w:tabs>
        <w:rPr>
          <w:sz w:val="28"/>
          <w:szCs w:val="28"/>
        </w:rPr>
      </w:pPr>
    </w:p>
    <w:p w:rsidR="00EC75D2" w:rsidRPr="00EC75D2" w:rsidRDefault="00EC75D2" w:rsidP="00610E45">
      <w:pPr>
        <w:tabs>
          <w:tab w:val="left" w:pos="993"/>
        </w:tabs>
        <w:rPr>
          <w:sz w:val="28"/>
          <w:szCs w:val="28"/>
        </w:rPr>
      </w:pPr>
    </w:p>
    <w:p w:rsidR="00EC75D2" w:rsidRPr="00EC75D2" w:rsidRDefault="00EC75D2" w:rsidP="00610E45">
      <w:pPr>
        <w:tabs>
          <w:tab w:val="left" w:pos="993"/>
        </w:tabs>
        <w:rPr>
          <w:sz w:val="28"/>
          <w:szCs w:val="28"/>
        </w:rPr>
      </w:pPr>
    </w:p>
    <w:p w:rsidR="00EC75D2" w:rsidRPr="00EC75D2" w:rsidRDefault="00EC75D2" w:rsidP="00610E45">
      <w:pPr>
        <w:tabs>
          <w:tab w:val="left" w:pos="993"/>
        </w:tabs>
        <w:rPr>
          <w:sz w:val="28"/>
          <w:szCs w:val="28"/>
        </w:rPr>
      </w:pPr>
    </w:p>
    <w:p w:rsidR="00EC75D2" w:rsidRPr="00EC75D2" w:rsidRDefault="00EC75D2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  <w:r w:rsidRPr="00EC75D2">
        <w:rPr>
          <w:sz w:val="26"/>
          <w:szCs w:val="26"/>
        </w:rPr>
        <w:t>Сведения</w:t>
      </w:r>
    </w:p>
    <w:p w:rsidR="00EC75D2" w:rsidRPr="00EC75D2" w:rsidRDefault="00EC75D2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  <w:r w:rsidRPr="00EC75D2">
        <w:rPr>
          <w:sz w:val="26"/>
          <w:szCs w:val="26"/>
        </w:rPr>
        <w:t>об основных мерах правового регулирования в сфере муниципальной программы</w:t>
      </w:r>
    </w:p>
    <w:p w:rsidR="00EC75D2" w:rsidRDefault="00EC75D2" w:rsidP="00DD115E">
      <w:pPr>
        <w:tabs>
          <w:tab w:val="left" w:pos="993"/>
        </w:tabs>
        <w:spacing w:line="240" w:lineRule="exact"/>
        <w:rPr>
          <w:sz w:val="26"/>
          <w:szCs w:val="26"/>
        </w:rPr>
      </w:pPr>
    </w:p>
    <w:p w:rsidR="00EC75D2" w:rsidRDefault="00EC75D2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1974"/>
        <w:gridCol w:w="1960"/>
        <w:gridCol w:w="1933"/>
        <w:gridCol w:w="1630"/>
        <w:gridCol w:w="1973"/>
      </w:tblGrid>
      <w:tr w:rsidR="00654C8F" w:rsidRPr="00654C8F" w:rsidTr="00654C8F">
        <w:tc>
          <w:tcPr>
            <w:tcW w:w="567" w:type="dxa"/>
            <w:shd w:val="clear" w:color="auto" w:fill="auto"/>
          </w:tcPr>
          <w:p w:rsidR="00EC75D2" w:rsidRPr="000C5FE1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0C5FE1">
              <w:t>№</w:t>
            </w:r>
          </w:p>
          <w:p w:rsidR="000C5FE1" w:rsidRPr="000C5FE1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0C5FE1">
              <w:t>п/п</w:t>
            </w:r>
          </w:p>
        </w:tc>
        <w:tc>
          <w:tcPr>
            <w:tcW w:w="1985" w:type="dxa"/>
            <w:shd w:val="clear" w:color="auto" w:fill="auto"/>
          </w:tcPr>
          <w:p w:rsidR="00EC75D2" w:rsidRPr="000C5FE1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Вид проекта нормативного правового акта</w:t>
            </w:r>
          </w:p>
        </w:tc>
        <w:tc>
          <w:tcPr>
            <w:tcW w:w="1984" w:type="dxa"/>
            <w:shd w:val="clear" w:color="auto" w:fill="auto"/>
          </w:tcPr>
          <w:p w:rsidR="00EC75D2" w:rsidRPr="000C5FE1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Основные п</w:t>
            </w:r>
            <w:r>
              <w:t>о</w:t>
            </w:r>
            <w:r>
              <w:t>ложения проекта нормативного правового акта</w:t>
            </w:r>
          </w:p>
        </w:tc>
        <w:tc>
          <w:tcPr>
            <w:tcW w:w="1701" w:type="dxa"/>
            <w:shd w:val="clear" w:color="auto" w:fill="auto"/>
          </w:tcPr>
          <w:p w:rsidR="00EC75D2" w:rsidRPr="000C5FE1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Ответственный исполнитель</w:t>
            </w:r>
          </w:p>
        </w:tc>
        <w:tc>
          <w:tcPr>
            <w:tcW w:w="1701" w:type="dxa"/>
            <w:shd w:val="clear" w:color="auto" w:fill="auto"/>
          </w:tcPr>
          <w:p w:rsidR="00EC75D2" w:rsidRPr="000C5FE1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Ожидаемые сроки прин</w:t>
            </w:r>
            <w:r>
              <w:t>я</w:t>
            </w:r>
            <w:r>
              <w:t>тия</w:t>
            </w:r>
          </w:p>
        </w:tc>
        <w:tc>
          <w:tcPr>
            <w:tcW w:w="2091" w:type="dxa"/>
            <w:shd w:val="clear" w:color="auto" w:fill="auto"/>
          </w:tcPr>
          <w:p w:rsidR="00EC75D2" w:rsidRPr="000C5FE1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Основания и цель разработки нормативного правового акта</w:t>
            </w:r>
          </w:p>
        </w:tc>
      </w:tr>
      <w:tr w:rsidR="00654C8F" w:rsidRPr="00654C8F" w:rsidTr="00654C8F">
        <w:tc>
          <w:tcPr>
            <w:tcW w:w="567" w:type="dxa"/>
            <w:shd w:val="clear" w:color="auto" w:fill="auto"/>
          </w:tcPr>
          <w:p w:rsidR="00EC75D2" w:rsidRPr="000C5FE1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1.</w:t>
            </w:r>
          </w:p>
        </w:tc>
        <w:tc>
          <w:tcPr>
            <w:tcW w:w="1985" w:type="dxa"/>
            <w:shd w:val="clear" w:color="auto" w:fill="auto"/>
          </w:tcPr>
          <w:p w:rsidR="00EC75D2" w:rsidRPr="000C5FE1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>
              <w:t>Муниципальный контракт</w:t>
            </w:r>
          </w:p>
        </w:tc>
        <w:tc>
          <w:tcPr>
            <w:tcW w:w="1984" w:type="dxa"/>
            <w:shd w:val="clear" w:color="auto" w:fill="auto"/>
          </w:tcPr>
          <w:p w:rsidR="00EC75D2" w:rsidRPr="000C5FE1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>
              <w:t>Предмет, сроки, ответственность сторон</w:t>
            </w:r>
          </w:p>
        </w:tc>
        <w:tc>
          <w:tcPr>
            <w:tcW w:w="1701" w:type="dxa"/>
            <w:shd w:val="clear" w:color="auto" w:fill="auto"/>
          </w:tcPr>
          <w:p w:rsidR="00EC75D2" w:rsidRPr="000C5FE1" w:rsidRDefault="000C5FE1" w:rsidP="002C644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>
              <w:t xml:space="preserve">Администрация </w:t>
            </w:r>
            <w:r w:rsidR="002C6441">
              <w:t>Члянского</w:t>
            </w:r>
            <w:r>
              <w:t xml:space="preserve"> сел</w:t>
            </w:r>
            <w:r>
              <w:t>ь</w:t>
            </w:r>
            <w:r>
              <w:t>ского поселения Николаевского муниципального района Хаб</w:t>
            </w:r>
            <w:r>
              <w:t>а</w:t>
            </w:r>
            <w:r>
              <w:t>ровского края</w:t>
            </w:r>
          </w:p>
        </w:tc>
        <w:tc>
          <w:tcPr>
            <w:tcW w:w="1701" w:type="dxa"/>
            <w:shd w:val="clear" w:color="auto" w:fill="auto"/>
          </w:tcPr>
          <w:p w:rsidR="00EC75D2" w:rsidRPr="00323A48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323A48">
              <w:t>01.01.2020-31.12.2020</w:t>
            </w:r>
          </w:p>
        </w:tc>
        <w:tc>
          <w:tcPr>
            <w:tcW w:w="2091" w:type="dxa"/>
            <w:shd w:val="clear" w:color="auto" w:fill="auto"/>
          </w:tcPr>
          <w:p w:rsidR="00EC75D2" w:rsidRPr="000C5FE1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>
              <w:t>Размещение з</w:t>
            </w:r>
            <w:r>
              <w:t>а</w:t>
            </w:r>
            <w:r>
              <w:t>казов на выпо</w:t>
            </w:r>
            <w:r>
              <w:t>л</w:t>
            </w:r>
            <w:r>
              <w:t>нение работ, в</w:t>
            </w:r>
            <w:r>
              <w:t>ы</w:t>
            </w:r>
            <w:r>
              <w:t>полнение мер</w:t>
            </w:r>
            <w:r>
              <w:t>о</w:t>
            </w:r>
            <w:r>
              <w:t>приятий пр</w:t>
            </w:r>
            <w:r>
              <w:t>о</w:t>
            </w:r>
            <w:r>
              <w:t>граммы</w:t>
            </w:r>
          </w:p>
        </w:tc>
      </w:tr>
      <w:tr w:rsidR="00654C8F" w:rsidRPr="00654C8F" w:rsidTr="00654C8F">
        <w:tc>
          <w:tcPr>
            <w:tcW w:w="567" w:type="dxa"/>
            <w:shd w:val="clear" w:color="auto" w:fill="auto"/>
          </w:tcPr>
          <w:p w:rsidR="000C5FE1" w:rsidRPr="000C5FE1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>
              <w:t>2.</w:t>
            </w:r>
          </w:p>
        </w:tc>
        <w:tc>
          <w:tcPr>
            <w:tcW w:w="1985" w:type="dxa"/>
            <w:shd w:val="clear" w:color="auto" w:fill="auto"/>
          </w:tcPr>
          <w:p w:rsidR="000C5FE1" w:rsidRPr="000C5FE1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>
              <w:t>Соглашения</w:t>
            </w:r>
            <w:r w:rsidR="00DD115E">
              <w:t xml:space="preserve"> (д</w:t>
            </w:r>
            <w:r w:rsidR="00DD115E">
              <w:t>о</w:t>
            </w:r>
            <w:r w:rsidR="00DD115E">
              <w:t>говор)</w:t>
            </w:r>
          </w:p>
        </w:tc>
        <w:tc>
          <w:tcPr>
            <w:tcW w:w="1984" w:type="dxa"/>
            <w:shd w:val="clear" w:color="auto" w:fill="auto"/>
          </w:tcPr>
          <w:p w:rsidR="000C5FE1" w:rsidRPr="00654C8F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lang w:val="en-US"/>
              </w:rPr>
            </w:pPr>
            <w:r>
              <w:t>Предмет, сроки, ответственность сторон</w:t>
            </w:r>
          </w:p>
        </w:tc>
        <w:tc>
          <w:tcPr>
            <w:tcW w:w="1701" w:type="dxa"/>
            <w:shd w:val="clear" w:color="auto" w:fill="auto"/>
          </w:tcPr>
          <w:p w:rsidR="000C5FE1" w:rsidRPr="000C5FE1" w:rsidRDefault="000C5FE1" w:rsidP="002C644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>
              <w:t xml:space="preserve">Администрация </w:t>
            </w:r>
            <w:r w:rsidR="002C6441">
              <w:t xml:space="preserve">Члянского </w:t>
            </w:r>
            <w:r>
              <w:t>сел</w:t>
            </w:r>
            <w:r>
              <w:t>ь</w:t>
            </w:r>
            <w:r>
              <w:t>ского поселения Николаевского муниципального района Хаб</w:t>
            </w:r>
            <w:r>
              <w:t>а</w:t>
            </w:r>
            <w:r>
              <w:t>ровского края</w:t>
            </w:r>
          </w:p>
        </w:tc>
        <w:tc>
          <w:tcPr>
            <w:tcW w:w="1701" w:type="dxa"/>
            <w:shd w:val="clear" w:color="auto" w:fill="auto"/>
          </w:tcPr>
          <w:p w:rsidR="000C5FE1" w:rsidRPr="00323A48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323A48">
              <w:t>01.01.2020-31.12.2020</w:t>
            </w:r>
          </w:p>
        </w:tc>
        <w:tc>
          <w:tcPr>
            <w:tcW w:w="2091" w:type="dxa"/>
            <w:shd w:val="clear" w:color="auto" w:fill="auto"/>
          </w:tcPr>
          <w:p w:rsidR="000C5FE1" w:rsidRPr="000C5FE1" w:rsidRDefault="000C5FE1" w:rsidP="00654C8F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>
              <w:t>Размещение з</w:t>
            </w:r>
            <w:r>
              <w:t>а</w:t>
            </w:r>
            <w:r>
              <w:t>казов на выпо</w:t>
            </w:r>
            <w:r>
              <w:t>л</w:t>
            </w:r>
            <w:r>
              <w:t>нение работ, в</w:t>
            </w:r>
            <w:r>
              <w:t>ы</w:t>
            </w:r>
            <w:r>
              <w:t>полнение мер</w:t>
            </w:r>
            <w:r>
              <w:t>о</w:t>
            </w:r>
            <w:r>
              <w:t>приятий пр</w:t>
            </w:r>
            <w:r>
              <w:t>о</w:t>
            </w:r>
            <w:r>
              <w:t>граммы</w:t>
            </w:r>
          </w:p>
        </w:tc>
      </w:tr>
    </w:tbl>
    <w:p w:rsidR="00EC75D2" w:rsidRDefault="00EC75D2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</w:pPr>
    </w:p>
    <w:p w:rsidR="00FF008E" w:rsidRDefault="00FF008E" w:rsidP="00EC75D2">
      <w:pPr>
        <w:tabs>
          <w:tab w:val="left" w:pos="993"/>
        </w:tabs>
        <w:spacing w:line="240" w:lineRule="exact"/>
        <w:jc w:val="center"/>
        <w:rPr>
          <w:sz w:val="26"/>
          <w:szCs w:val="26"/>
        </w:rPr>
        <w:sectPr w:rsidR="00FF008E" w:rsidSect="00B474A1">
          <w:pgSz w:w="11906" w:h="16838"/>
          <w:pgMar w:top="851" w:right="567" w:bottom="1134" w:left="1985" w:header="284" w:footer="567" w:gutter="0"/>
          <w:cols w:space="708"/>
          <w:titlePg/>
          <w:docGrid w:linePitch="360"/>
        </w:sectPr>
      </w:pPr>
    </w:p>
    <w:p w:rsidR="00FF008E" w:rsidRDefault="00FF008E" w:rsidP="00FF008E">
      <w:pPr>
        <w:tabs>
          <w:tab w:val="left" w:pos="993"/>
        </w:tabs>
        <w:spacing w:line="240" w:lineRule="exact"/>
        <w:rPr>
          <w:sz w:val="26"/>
          <w:szCs w:val="26"/>
        </w:rPr>
      </w:pPr>
    </w:p>
    <w:tbl>
      <w:tblPr>
        <w:tblW w:w="0" w:type="auto"/>
        <w:tblInd w:w="-176" w:type="dxa"/>
        <w:tblLook w:val="04A0"/>
      </w:tblPr>
      <w:tblGrid>
        <w:gridCol w:w="9336"/>
        <w:gridCol w:w="5053"/>
      </w:tblGrid>
      <w:tr w:rsidR="000F5939" w:rsidRPr="00D129B9" w:rsidTr="0060162C">
        <w:tc>
          <w:tcPr>
            <w:tcW w:w="9336" w:type="dxa"/>
            <w:shd w:val="clear" w:color="auto" w:fill="auto"/>
          </w:tcPr>
          <w:p w:rsidR="000F5939" w:rsidRPr="00306704" w:rsidRDefault="000F5939" w:rsidP="00D129B9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53" w:type="dxa"/>
            <w:shd w:val="clear" w:color="auto" w:fill="auto"/>
          </w:tcPr>
          <w:p w:rsidR="000F5939" w:rsidRPr="00D129B9" w:rsidRDefault="000F5939" w:rsidP="00D129B9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8"/>
                <w:szCs w:val="28"/>
              </w:rPr>
            </w:pPr>
            <w:r w:rsidRPr="00D129B9">
              <w:rPr>
                <w:sz w:val="28"/>
                <w:szCs w:val="28"/>
              </w:rPr>
              <w:t>Приложение 3</w:t>
            </w:r>
          </w:p>
          <w:p w:rsidR="000F5939" w:rsidRPr="00D129B9" w:rsidRDefault="000F5939" w:rsidP="00D129B9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8"/>
                <w:szCs w:val="28"/>
              </w:rPr>
            </w:pPr>
          </w:p>
          <w:p w:rsidR="000F5939" w:rsidRPr="00D129B9" w:rsidRDefault="000F5939" w:rsidP="002C644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 w:val="26"/>
                <w:szCs w:val="26"/>
              </w:rPr>
            </w:pPr>
            <w:r w:rsidRPr="00D129B9">
              <w:rPr>
                <w:sz w:val="28"/>
                <w:szCs w:val="28"/>
              </w:rPr>
              <w:t>к муниципальной Программе «Ко</w:t>
            </w:r>
            <w:r w:rsidRPr="00D129B9">
              <w:rPr>
                <w:sz w:val="28"/>
                <w:szCs w:val="28"/>
              </w:rPr>
              <w:t>м</w:t>
            </w:r>
            <w:r w:rsidRPr="00D129B9">
              <w:rPr>
                <w:sz w:val="28"/>
                <w:szCs w:val="28"/>
              </w:rPr>
              <w:t>плексное развитие транспортной и</w:t>
            </w:r>
            <w:r w:rsidRPr="00D129B9">
              <w:rPr>
                <w:sz w:val="28"/>
                <w:szCs w:val="28"/>
              </w:rPr>
              <w:t>н</w:t>
            </w:r>
            <w:r w:rsidRPr="00D129B9">
              <w:rPr>
                <w:sz w:val="28"/>
                <w:szCs w:val="28"/>
              </w:rPr>
              <w:t xml:space="preserve">фраструктуры </w:t>
            </w:r>
            <w:r w:rsidR="002C6441">
              <w:rPr>
                <w:sz w:val="28"/>
                <w:szCs w:val="28"/>
              </w:rPr>
              <w:t>Члянского</w:t>
            </w:r>
            <w:r w:rsidRPr="00D129B9">
              <w:rPr>
                <w:sz w:val="28"/>
                <w:szCs w:val="28"/>
              </w:rPr>
              <w:t xml:space="preserve"> сельского п</w:t>
            </w:r>
            <w:r w:rsidRPr="00D129B9">
              <w:rPr>
                <w:sz w:val="28"/>
                <w:szCs w:val="28"/>
              </w:rPr>
              <w:t>о</w:t>
            </w:r>
            <w:r w:rsidRPr="00D129B9">
              <w:rPr>
                <w:sz w:val="28"/>
                <w:szCs w:val="28"/>
              </w:rPr>
              <w:t>селения Николаевского муниципальн</w:t>
            </w:r>
            <w:r w:rsidRPr="00D129B9">
              <w:rPr>
                <w:sz w:val="28"/>
                <w:szCs w:val="28"/>
              </w:rPr>
              <w:t>о</w:t>
            </w:r>
            <w:r w:rsidRPr="00D129B9">
              <w:rPr>
                <w:sz w:val="28"/>
                <w:szCs w:val="28"/>
              </w:rPr>
              <w:t>го района Хабаровского края»</w:t>
            </w:r>
          </w:p>
        </w:tc>
      </w:tr>
      <w:tr w:rsidR="000F5939" w:rsidRPr="00D129B9" w:rsidTr="0060162C">
        <w:tc>
          <w:tcPr>
            <w:tcW w:w="9336" w:type="dxa"/>
            <w:shd w:val="clear" w:color="auto" w:fill="auto"/>
          </w:tcPr>
          <w:p w:rsidR="000F5939" w:rsidRPr="00D129B9" w:rsidRDefault="000F5939" w:rsidP="00D129B9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053" w:type="dxa"/>
            <w:shd w:val="clear" w:color="auto" w:fill="auto"/>
          </w:tcPr>
          <w:p w:rsidR="000F5939" w:rsidRPr="00D129B9" w:rsidRDefault="000F5939" w:rsidP="00D129B9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</w:tbl>
    <w:p w:rsidR="000F5939" w:rsidRPr="00323A48" w:rsidRDefault="000F5939" w:rsidP="00915DA3">
      <w:pPr>
        <w:tabs>
          <w:tab w:val="left" w:pos="993"/>
        </w:tabs>
        <w:spacing w:line="240" w:lineRule="exact"/>
        <w:jc w:val="center"/>
        <w:rPr>
          <w:sz w:val="28"/>
          <w:szCs w:val="28"/>
        </w:rPr>
      </w:pPr>
      <w:r w:rsidRPr="00323A48">
        <w:rPr>
          <w:sz w:val="28"/>
          <w:szCs w:val="28"/>
        </w:rPr>
        <w:t>Ресурсное обеспечение</w:t>
      </w:r>
    </w:p>
    <w:p w:rsidR="000F5939" w:rsidRDefault="00915DA3" w:rsidP="00915DA3">
      <w:pPr>
        <w:tabs>
          <w:tab w:val="left" w:pos="993"/>
        </w:tabs>
        <w:spacing w:line="240" w:lineRule="exact"/>
        <w:rPr>
          <w:sz w:val="28"/>
          <w:szCs w:val="28"/>
        </w:rPr>
      </w:pPr>
      <w:r w:rsidRPr="00323A48">
        <w:rPr>
          <w:sz w:val="28"/>
          <w:szCs w:val="28"/>
        </w:rPr>
        <w:t xml:space="preserve">                                   </w:t>
      </w:r>
      <w:r w:rsidR="000F5939" w:rsidRPr="00323A48">
        <w:rPr>
          <w:sz w:val="28"/>
          <w:szCs w:val="28"/>
        </w:rPr>
        <w:t xml:space="preserve">реализации Программы за счет средств бюджета </w:t>
      </w:r>
      <w:r w:rsidR="002C6441" w:rsidRPr="00323A48">
        <w:rPr>
          <w:sz w:val="28"/>
          <w:szCs w:val="28"/>
        </w:rPr>
        <w:t>Члянского</w:t>
      </w:r>
      <w:r w:rsidR="000F5939" w:rsidRPr="00323A48">
        <w:rPr>
          <w:sz w:val="28"/>
          <w:szCs w:val="28"/>
        </w:rPr>
        <w:t xml:space="preserve"> сельского поселения</w:t>
      </w:r>
    </w:p>
    <w:p w:rsidR="00915DA3" w:rsidRDefault="00915DA3" w:rsidP="00915DA3">
      <w:pPr>
        <w:tabs>
          <w:tab w:val="left" w:pos="993"/>
        </w:tabs>
        <w:spacing w:line="240" w:lineRule="exact"/>
        <w:rPr>
          <w:sz w:val="28"/>
          <w:szCs w:val="28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1985"/>
        <w:gridCol w:w="1417"/>
        <w:gridCol w:w="1418"/>
        <w:gridCol w:w="1276"/>
        <w:gridCol w:w="1275"/>
        <w:gridCol w:w="1134"/>
        <w:gridCol w:w="1134"/>
        <w:gridCol w:w="1276"/>
        <w:gridCol w:w="1276"/>
      </w:tblGrid>
      <w:tr w:rsidR="00E054C2" w:rsidRPr="0060162C" w:rsidTr="0060162C">
        <w:tc>
          <w:tcPr>
            <w:tcW w:w="568" w:type="dxa"/>
            <w:vMerge w:val="restart"/>
            <w:shd w:val="clear" w:color="auto" w:fill="auto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№</w:t>
            </w:r>
          </w:p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proofErr w:type="gramStart"/>
            <w:r w:rsidRPr="0060162C">
              <w:t>п</w:t>
            </w:r>
            <w:proofErr w:type="gramEnd"/>
            <w:r w:rsidRPr="0060162C">
              <w:t>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60162C">
              <w:t>Наименование подпрограммы, основного мер</w:t>
            </w:r>
            <w:r w:rsidRPr="0060162C">
              <w:t>о</w:t>
            </w:r>
            <w:r w:rsidRPr="0060162C">
              <w:t>приятия, мер</w:t>
            </w:r>
            <w:r w:rsidRPr="0060162C">
              <w:t>о</w:t>
            </w:r>
            <w:r w:rsidRPr="0060162C">
              <w:t>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60162C">
              <w:t>Ответственный исполнитель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Всего</w:t>
            </w:r>
          </w:p>
        </w:tc>
        <w:tc>
          <w:tcPr>
            <w:tcW w:w="8789" w:type="dxa"/>
            <w:gridSpan w:val="7"/>
            <w:shd w:val="clear" w:color="auto" w:fill="auto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Расходы по годам (тыс. руб.)</w:t>
            </w:r>
          </w:p>
        </w:tc>
      </w:tr>
      <w:tr w:rsidR="0060162C" w:rsidRPr="0060162C" w:rsidTr="0060162C">
        <w:tc>
          <w:tcPr>
            <w:tcW w:w="568" w:type="dxa"/>
            <w:vMerge/>
            <w:shd w:val="clear" w:color="auto" w:fill="auto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</w:p>
        </w:tc>
        <w:tc>
          <w:tcPr>
            <w:tcW w:w="1984" w:type="dxa"/>
            <w:vMerge/>
            <w:shd w:val="clear" w:color="auto" w:fill="auto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</w:p>
        </w:tc>
        <w:tc>
          <w:tcPr>
            <w:tcW w:w="1985" w:type="dxa"/>
            <w:vMerge/>
            <w:shd w:val="clear" w:color="auto" w:fill="auto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</w:p>
        </w:tc>
        <w:tc>
          <w:tcPr>
            <w:tcW w:w="1417" w:type="dxa"/>
            <w:vMerge/>
            <w:shd w:val="clear" w:color="auto" w:fill="auto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</w:p>
        </w:tc>
        <w:tc>
          <w:tcPr>
            <w:tcW w:w="1418" w:type="dxa"/>
            <w:shd w:val="clear" w:color="auto" w:fill="auto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2021 год</w:t>
            </w:r>
          </w:p>
        </w:tc>
        <w:tc>
          <w:tcPr>
            <w:tcW w:w="1275" w:type="dxa"/>
            <w:shd w:val="clear" w:color="auto" w:fill="auto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2024 год</w:t>
            </w:r>
          </w:p>
        </w:tc>
        <w:tc>
          <w:tcPr>
            <w:tcW w:w="1276" w:type="dxa"/>
            <w:shd w:val="clear" w:color="auto" w:fill="auto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2025 год</w:t>
            </w:r>
          </w:p>
        </w:tc>
        <w:tc>
          <w:tcPr>
            <w:tcW w:w="1276" w:type="dxa"/>
            <w:shd w:val="clear" w:color="auto" w:fill="auto"/>
          </w:tcPr>
          <w:p w:rsidR="00133CA1" w:rsidRPr="0060162C" w:rsidRDefault="00E6526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2026 год</w:t>
            </w:r>
          </w:p>
        </w:tc>
      </w:tr>
      <w:tr w:rsidR="0060162C" w:rsidRPr="0060162C" w:rsidTr="0060162C">
        <w:tc>
          <w:tcPr>
            <w:tcW w:w="568" w:type="dxa"/>
            <w:shd w:val="clear" w:color="auto" w:fill="auto"/>
            <w:vAlign w:val="center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CA1" w:rsidRPr="0060162C" w:rsidRDefault="00133CA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11</w:t>
            </w:r>
          </w:p>
        </w:tc>
      </w:tr>
      <w:tr w:rsidR="0060162C" w:rsidRPr="0060162C" w:rsidTr="0060162C">
        <w:tc>
          <w:tcPr>
            <w:tcW w:w="568" w:type="dxa"/>
            <w:shd w:val="clear" w:color="auto" w:fill="auto"/>
            <w:vAlign w:val="center"/>
          </w:tcPr>
          <w:p w:rsidR="00133CA1" w:rsidRPr="0060162C" w:rsidRDefault="00E6526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60162C">
              <w:t>1.</w:t>
            </w:r>
          </w:p>
        </w:tc>
        <w:tc>
          <w:tcPr>
            <w:tcW w:w="1984" w:type="dxa"/>
            <w:shd w:val="clear" w:color="auto" w:fill="auto"/>
          </w:tcPr>
          <w:p w:rsidR="00133CA1" w:rsidRPr="0060162C" w:rsidRDefault="00E6526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60162C">
              <w:t>Содержание а</w:t>
            </w:r>
            <w:r w:rsidRPr="0060162C">
              <w:t>в</w:t>
            </w:r>
            <w:r w:rsidRPr="0060162C">
              <w:t>томобильных дорог местного значения, в гр</w:t>
            </w:r>
            <w:r w:rsidRPr="0060162C">
              <w:t>а</w:t>
            </w:r>
            <w:r w:rsidRPr="0060162C">
              <w:t>ницах населе</w:t>
            </w:r>
            <w:r w:rsidRPr="0060162C">
              <w:t>н</w:t>
            </w:r>
            <w:r w:rsidRPr="0060162C">
              <w:t xml:space="preserve">ного пункта, и сооружений на них </w:t>
            </w:r>
          </w:p>
        </w:tc>
        <w:tc>
          <w:tcPr>
            <w:tcW w:w="1985" w:type="dxa"/>
            <w:shd w:val="clear" w:color="auto" w:fill="auto"/>
          </w:tcPr>
          <w:p w:rsidR="00133CA1" w:rsidRPr="0060162C" w:rsidRDefault="00E6526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60162C">
              <w:t xml:space="preserve">Администрация </w:t>
            </w:r>
            <w:r w:rsidR="00014DAB" w:rsidRPr="0060162C">
              <w:t>Члянского</w:t>
            </w:r>
            <w:r w:rsidRPr="0060162C">
              <w:t xml:space="preserve"> сел</w:t>
            </w:r>
            <w:r w:rsidRPr="0060162C">
              <w:t>ь</w:t>
            </w:r>
            <w:r w:rsidRPr="0060162C">
              <w:t>ского поселения Николаевского муниципального района Хабаро</w:t>
            </w:r>
            <w:r w:rsidRPr="0060162C">
              <w:t>в</w:t>
            </w:r>
            <w:r w:rsidRPr="0060162C">
              <w:t>ского края</w:t>
            </w:r>
          </w:p>
        </w:tc>
        <w:tc>
          <w:tcPr>
            <w:tcW w:w="1417" w:type="dxa"/>
            <w:shd w:val="clear" w:color="auto" w:fill="auto"/>
          </w:tcPr>
          <w:p w:rsidR="00133CA1" w:rsidRPr="0077321F" w:rsidRDefault="000E77F8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77321F">
              <w:t>8 733,764</w:t>
            </w:r>
          </w:p>
        </w:tc>
        <w:tc>
          <w:tcPr>
            <w:tcW w:w="1418" w:type="dxa"/>
            <w:shd w:val="clear" w:color="auto" w:fill="auto"/>
          </w:tcPr>
          <w:p w:rsidR="00133CA1" w:rsidRPr="0077321F" w:rsidRDefault="00323A48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77321F">
              <w:t>913,088</w:t>
            </w:r>
          </w:p>
        </w:tc>
        <w:tc>
          <w:tcPr>
            <w:tcW w:w="1276" w:type="dxa"/>
            <w:shd w:val="clear" w:color="auto" w:fill="auto"/>
          </w:tcPr>
          <w:p w:rsidR="00133CA1" w:rsidRPr="0077321F" w:rsidRDefault="00323A48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77321F">
              <w:t>884,042</w:t>
            </w:r>
          </w:p>
        </w:tc>
        <w:tc>
          <w:tcPr>
            <w:tcW w:w="1275" w:type="dxa"/>
            <w:shd w:val="clear" w:color="auto" w:fill="auto"/>
          </w:tcPr>
          <w:p w:rsidR="00133CA1" w:rsidRPr="0077321F" w:rsidRDefault="00323A48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77321F">
              <w:t>936,634</w:t>
            </w:r>
          </w:p>
        </w:tc>
        <w:tc>
          <w:tcPr>
            <w:tcW w:w="1134" w:type="dxa"/>
            <w:shd w:val="clear" w:color="auto" w:fill="auto"/>
          </w:tcPr>
          <w:p w:rsidR="00133CA1" w:rsidRPr="0077321F" w:rsidRDefault="00E6526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77321F">
              <w:t>1 500,</w:t>
            </w:r>
            <w:r w:rsidR="0060162C" w:rsidRPr="0077321F">
              <w:t>00</w:t>
            </w:r>
            <w:r w:rsidRPr="0077321F">
              <w:t>0</w:t>
            </w:r>
          </w:p>
        </w:tc>
        <w:tc>
          <w:tcPr>
            <w:tcW w:w="1134" w:type="dxa"/>
            <w:shd w:val="clear" w:color="auto" w:fill="auto"/>
          </w:tcPr>
          <w:p w:rsidR="00133CA1" w:rsidRPr="0077321F" w:rsidRDefault="00E6526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77321F">
              <w:t>1 500,0</w:t>
            </w:r>
            <w:r w:rsidR="0060162C" w:rsidRPr="0077321F">
              <w:t>00</w:t>
            </w:r>
          </w:p>
        </w:tc>
        <w:tc>
          <w:tcPr>
            <w:tcW w:w="1276" w:type="dxa"/>
            <w:shd w:val="clear" w:color="auto" w:fill="auto"/>
          </w:tcPr>
          <w:p w:rsidR="00133CA1" w:rsidRPr="0077321F" w:rsidRDefault="00E6526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77321F">
              <w:t>1 500,0</w:t>
            </w:r>
            <w:r w:rsidR="0060162C" w:rsidRPr="0077321F">
              <w:t>00</w:t>
            </w:r>
          </w:p>
        </w:tc>
        <w:tc>
          <w:tcPr>
            <w:tcW w:w="1276" w:type="dxa"/>
            <w:shd w:val="clear" w:color="auto" w:fill="auto"/>
          </w:tcPr>
          <w:p w:rsidR="00133CA1" w:rsidRPr="0077321F" w:rsidRDefault="00E6526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77321F">
              <w:t>1 500,0</w:t>
            </w:r>
            <w:r w:rsidR="0060162C" w:rsidRPr="0077321F">
              <w:t>00</w:t>
            </w:r>
          </w:p>
        </w:tc>
      </w:tr>
      <w:tr w:rsidR="0060162C" w:rsidRPr="0060162C" w:rsidTr="0060162C">
        <w:tc>
          <w:tcPr>
            <w:tcW w:w="568" w:type="dxa"/>
            <w:shd w:val="clear" w:color="auto" w:fill="auto"/>
          </w:tcPr>
          <w:p w:rsidR="00133CA1" w:rsidRPr="0060162C" w:rsidRDefault="00E6526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60162C">
              <w:t>2.</w:t>
            </w:r>
          </w:p>
        </w:tc>
        <w:tc>
          <w:tcPr>
            <w:tcW w:w="1984" w:type="dxa"/>
            <w:shd w:val="clear" w:color="auto" w:fill="auto"/>
          </w:tcPr>
          <w:p w:rsidR="0060162C" w:rsidRPr="0060162C" w:rsidRDefault="00E65261" w:rsidP="0060162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60162C">
              <w:t>Приобретение, поставка и с</w:t>
            </w:r>
            <w:r w:rsidRPr="0060162C">
              <w:t>о</w:t>
            </w:r>
            <w:r w:rsidRPr="0060162C">
              <w:t>держание сп</w:t>
            </w:r>
            <w:r w:rsidRPr="0060162C">
              <w:t>е</w:t>
            </w:r>
            <w:r w:rsidRPr="0060162C">
              <w:t>циализирова</w:t>
            </w:r>
            <w:r w:rsidRPr="0060162C">
              <w:t>н</w:t>
            </w:r>
            <w:r w:rsidRPr="0060162C">
              <w:t>ной техники для содержания а</w:t>
            </w:r>
            <w:r w:rsidRPr="0060162C">
              <w:t>в</w:t>
            </w:r>
            <w:r w:rsidRPr="0060162C">
              <w:t>томобильных дорог общего пользования м</w:t>
            </w:r>
            <w:r w:rsidRPr="0060162C">
              <w:t>е</w:t>
            </w:r>
            <w:r w:rsidRPr="0060162C">
              <w:t>стного значения</w:t>
            </w:r>
          </w:p>
        </w:tc>
        <w:tc>
          <w:tcPr>
            <w:tcW w:w="1985" w:type="dxa"/>
            <w:shd w:val="clear" w:color="auto" w:fill="auto"/>
          </w:tcPr>
          <w:p w:rsidR="00133CA1" w:rsidRPr="0060162C" w:rsidRDefault="00E6526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60162C">
              <w:t xml:space="preserve">Администрация </w:t>
            </w:r>
            <w:r w:rsidR="00014DAB" w:rsidRPr="0060162C">
              <w:t>Члянского</w:t>
            </w:r>
            <w:r w:rsidRPr="0060162C">
              <w:t xml:space="preserve"> сел</w:t>
            </w:r>
            <w:r w:rsidRPr="0060162C">
              <w:t>ь</w:t>
            </w:r>
            <w:r w:rsidRPr="0060162C">
              <w:t>ского поселения Николаевского муниципального района Хабаро</w:t>
            </w:r>
            <w:r w:rsidRPr="0060162C">
              <w:t>в</w:t>
            </w:r>
            <w:r w:rsidRPr="0060162C">
              <w:t>ского края</w:t>
            </w:r>
          </w:p>
        </w:tc>
        <w:tc>
          <w:tcPr>
            <w:tcW w:w="1417" w:type="dxa"/>
            <w:shd w:val="clear" w:color="auto" w:fill="auto"/>
          </w:tcPr>
          <w:p w:rsidR="00133CA1" w:rsidRPr="0077321F" w:rsidRDefault="000E77F8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77321F">
              <w:t>2 664,124</w:t>
            </w:r>
          </w:p>
        </w:tc>
        <w:tc>
          <w:tcPr>
            <w:tcW w:w="1418" w:type="dxa"/>
            <w:shd w:val="clear" w:color="auto" w:fill="auto"/>
          </w:tcPr>
          <w:p w:rsidR="00133CA1" w:rsidRPr="0077321F" w:rsidRDefault="00323A48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77321F">
              <w:t>0,000</w:t>
            </w:r>
          </w:p>
        </w:tc>
        <w:tc>
          <w:tcPr>
            <w:tcW w:w="1276" w:type="dxa"/>
            <w:shd w:val="clear" w:color="auto" w:fill="auto"/>
          </w:tcPr>
          <w:p w:rsidR="00133CA1" w:rsidRPr="0077321F" w:rsidRDefault="000E77F8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77321F">
              <w:t>0,000</w:t>
            </w:r>
          </w:p>
        </w:tc>
        <w:tc>
          <w:tcPr>
            <w:tcW w:w="1275" w:type="dxa"/>
            <w:shd w:val="clear" w:color="auto" w:fill="auto"/>
          </w:tcPr>
          <w:p w:rsidR="00133CA1" w:rsidRPr="0077321F" w:rsidRDefault="000E77F8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77321F">
              <w:t>0,000</w:t>
            </w:r>
          </w:p>
        </w:tc>
        <w:tc>
          <w:tcPr>
            <w:tcW w:w="1134" w:type="dxa"/>
            <w:shd w:val="clear" w:color="auto" w:fill="auto"/>
          </w:tcPr>
          <w:p w:rsidR="00133CA1" w:rsidRPr="0077321F" w:rsidRDefault="00E6526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77321F">
              <w:t>666,031</w:t>
            </w:r>
          </w:p>
        </w:tc>
        <w:tc>
          <w:tcPr>
            <w:tcW w:w="1134" w:type="dxa"/>
            <w:shd w:val="clear" w:color="auto" w:fill="auto"/>
          </w:tcPr>
          <w:p w:rsidR="00133CA1" w:rsidRPr="0077321F" w:rsidRDefault="00E6526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77321F">
              <w:t>666,031</w:t>
            </w:r>
          </w:p>
        </w:tc>
        <w:tc>
          <w:tcPr>
            <w:tcW w:w="1276" w:type="dxa"/>
            <w:shd w:val="clear" w:color="auto" w:fill="auto"/>
          </w:tcPr>
          <w:p w:rsidR="00133CA1" w:rsidRPr="0077321F" w:rsidRDefault="00E6526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77321F">
              <w:t>666,031</w:t>
            </w:r>
          </w:p>
        </w:tc>
        <w:tc>
          <w:tcPr>
            <w:tcW w:w="1276" w:type="dxa"/>
            <w:shd w:val="clear" w:color="auto" w:fill="auto"/>
          </w:tcPr>
          <w:p w:rsidR="00133CA1" w:rsidRPr="0077321F" w:rsidRDefault="00E6526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77321F">
              <w:t>666,031</w:t>
            </w:r>
          </w:p>
        </w:tc>
      </w:tr>
      <w:tr w:rsidR="0060162C" w:rsidRPr="0077321F" w:rsidTr="0060162C">
        <w:tc>
          <w:tcPr>
            <w:tcW w:w="568" w:type="dxa"/>
            <w:shd w:val="clear" w:color="auto" w:fill="auto"/>
          </w:tcPr>
          <w:p w:rsidR="00E65261" w:rsidRPr="0060162C" w:rsidRDefault="00E65261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60162C">
              <w:t>3.</w:t>
            </w:r>
          </w:p>
        </w:tc>
        <w:tc>
          <w:tcPr>
            <w:tcW w:w="1984" w:type="dxa"/>
            <w:shd w:val="clear" w:color="auto" w:fill="auto"/>
          </w:tcPr>
          <w:p w:rsidR="00E65261" w:rsidRPr="0060162C" w:rsidRDefault="0066466B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60162C">
              <w:t>Осуществление мероприятий по обеспечению безопасности дорожного дв</w:t>
            </w:r>
            <w:r w:rsidRPr="0060162C">
              <w:t>и</w:t>
            </w:r>
            <w:r w:rsidRPr="0060162C">
              <w:t>жения на авт</w:t>
            </w:r>
            <w:r w:rsidRPr="0060162C">
              <w:t>о</w:t>
            </w:r>
            <w:r w:rsidRPr="0060162C">
              <w:t>мобильных д</w:t>
            </w:r>
            <w:r w:rsidRPr="0060162C">
              <w:t>о</w:t>
            </w:r>
            <w:r w:rsidRPr="0060162C">
              <w:t>рогах общего пользования м</w:t>
            </w:r>
            <w:r w:rsidRPr="0060162C">
              <w:t>е</w:t>
            </w:r>
            <w:r w:rsidRPr="0060162C">
              <w:t>стного значения</w:t>
            </w:r>
          </w:p>
        </w:tc>
        <w:tc>
          <w:tcPr>
            <w:tcW w:w="1985" w:type="dxa"/>
            <w:shd w:val="clear" w:color="auto" w:fill="auto"/>
          </w:tcPr>
          <w:p w:rsidR="00E65261" w:rsidRPr="0060162C" w:rsidRDefault="0066466B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60162C">
              <w:t xml:space="preserve">Администрация </w:t>
            </w:r>
            <w:r w:rsidR="00014DAB" w:rsidRPr="0060162C">
              <w:t>Члянского</w:t>
            </w:r>
            <w:r w:rsidRPr="0060162C">
              <w:t xml:space="preserve"> сел</w:t>
            </w:r>
            <w:r w:rsidRPr="0060162C">
              <w:t>ь</w:t>
            </w:r>
            <w:r w:rsidRPr="0060162C">
              <w:t>ского поселения Николаевского муниципального района Хабаро</w:t>
            </w:r>
            <w:r w:rsidRPr="0060162C">
              <w:t>в</w:t>
            </w:r>
            <w:r w:rsidRPr="0060162C">
              <w:t>ского края</w:t>
            </w:r>
          </w:p>
        </w:tc>
        <w:tc>
          <w:tcPr>
            <w:tcW w:w="1417" w:type="dxa"/>
            <w:shd w:val="clear" w:color="auto" w:fill="auto"/>
          </w:tcPr>
          <w:p w:rsidR="00E65261" w:rsidRPr="0077321F" w:rsidRDefault="008015D4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77321F">
              <w:t>3 </w:t>
            </w:r>
            <w:r w:rsidR="000E77F8" w:rsidRPr="0077321F">
              <w:t>025,000</w:t>
            </w:r>
          </w:p>
        </w:tc>
        <w:tc>
          <w:tcPr>
            <w:tcW w:w="1418" w:type="dxa"/>
            <w:shd w:val="clear" w:color="auto" w:fill="auto"/>
          </w:tcPr>
          <w:p w:rsidR="00E65261" w:rsidRPr="0077321F" w:rsidRDefault="00323A48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77321F">
              <w:t>425,000</w:t>
            </w:r>
          </w:p>
        </w:tc>
        <w:tc>
          <w:tcPr>
            <w:tcW w:w="1276" w:type="dxa"/>
            <w:shd w:val="clear" w:color="auto" w:fill="auto"/>
          </w:tcPr>
          <w:p w:rsidR="00E65261" w:rsidRPr="0077321F" w:rsidRDefault="00323A48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77321F">
              <w:t>500,000</w:t>
            </w:r>
          </w:p>
        </w:tc>
        <w:tc>
          <w:tcPr>
            <w:tcW w:w="1275" w:type="dxa"/>
            <w:shd w:val="clear" w:color="auto" w:fill="auto"/>
          </w:tcPr>
          <w:p w:rsidR="00E65261" w:rsidRPr="0077321F" w:rsidRDefault="00323A48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77321F">
              <w:t>500,000</w:t>
            </w:r>
          </w:p>
        </w:tc>
        <w:tc>
          <w:tcPr>
            <w:tcW w:w="1134" w:type="dxa"/>
            <w:shd w:val="clear" w:color="auto" w:fill="auto"/>
          </w:tcPr>
          <w:p w:rsidR="00E65261" w:rsidRPr="0077321F" w:rsidRDefault="0066466B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77321F">
              <w:t>400,0</w:t>
            </w:r>
            <w:r w:rsidR="000E77F8" w:rsidRPr="0077321F">
              <w:t>00</w:t>
            </w:r>
          </w:p>
        </w:tc>
        <w:tc>
          <w:tcPr>
            <w:tcW w:w="1134" w:type="dxa"/>
            <w:shd w:val="clear" w:color="auto" w:fill="auto"/>
          </w:tcPr>
          <w:p w:rsidR="00E65261" w:rsidRPr="0077321F" w:rsidRDefault="0066466B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77321F">
              <w:t>400,0</w:t>
            </w:r>
            <w:r w:rsidR="000E77F8" w:rsidRPr="0077321F">
              <w:t>00</w:t>
            </w:r>
          </w:p>
        </w:tc>
        <w:tc>
          <w:tcPr>
            <w:tcW w:w="1276" w:type="dxa"/>
            <w:shd w:val="clear" w:color="auto" w:fill="auto"/>
          </w:tcPr>
          <w:p w:rsidR="00E65261" w:rsidRPr="0077321F" w:rsidRDefault="0066466B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77321F">
              <w:t>400,0</w:t>
            </w:r>
            <w:r w:rsidR="000E77F8" w:rsidRPr="0077321F">
              <w:t>00</w:t>
            </w:r>
          </w:p>
        </w:tc>
        <w:tc>
          <w:tcPr>
            <w:tcW w:w="1276" w:type="dxa"/>
            <w:shd w:val="clear" w:color="auto" w:fill="auto"/>
          </w:tcPr>
          <w:p w:rsidR="00E65261" w:rsidRPr="0077321F" w:rsidRDefault="0066466B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77321F">
              <w:t>400,0</w:t>
            </w:r>
            <w:r w:rsidR="000E77F8" w:rsidRPr="0077321F">
              <w:t>00</w:t>
            </w:r>
          </w:p>
        </w:tc>
      </w:tr>
      <w:tr w:rsidR="0060162C" w:rsidRPr="0077321F" w:rsidTr="0060162C">
        <w:trPr>
          <w:trHeight w:val="54"/>
        </w:trPr>
        <w:tc>
          <w:tcPr>
            <w:tcW w:w="4537" w:type="dxa"/>
            <w:gridSpan w:val="3"/>
            <w:shd w:val="clear" w:color="auto" w:fill="auto"/>
          </w:tcPr>
          <w:p w:rsidR="0066466B" w:rsidRPr="0060162C" w:rsidRDefault="0066466B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</w:pPr>
            <w:r w:rsidRPr="0060162C">
              <w:t>Итого</w:t>
            </w:r>
          </w:p>
        </w:tc>
        <w:tc>
          <w:tcPr>
            <w:tcW w:w="1417" w:type="dxa"/>
            <w:shd w:val="clear" w:color="auto" w:fill="auto"/>
          </w:tcPr>
          <w:p w:rsidR="0066466B" w:rsidRPr="0077321F" w:rsidRDefault="000E77F8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</w:pPr>
            <w:r w:rsidRPr="0077321F">
              <w:t>14 422,880</w:t>
            </w:r>
          </w:p>
        </w:tc>
        <w:tc>
          <w:tcPr>
            <w:tcW w:w="1418" w:type="dxa"/>
            <w:shd w:val="clear" w:color="auto" w:fill="auto"/>
          </w:tcPr>
          <w:p w:rsidR="0066466B" w:rsidRPr="0077321F" w:rsidRDefault="000E77F8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77321F">
              <w:t>1 338,088</w:t>
            </w:r>
          </w:p>
        </w:tc>
        <w:tc>
          <w:tcPr>
            <w:tcW w:w="1276" w:type="dxa"/>
            <w:shd w:val="clear" w:color="auto" w:fill="auto"/>
          </w:tcPr>
          <w:p w:rsidR="0066466B" w:rsidRPr="0077321F" w:rsidRDefault="000E77F8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77321F">
              <w:t>1 384,042</w:t>
            </w:r>
          </w:p>
        </w:tc>
        <w:tc>
          <w:tcPr>
            <w:tcW w:w="1275" w:type="dxa"/>
            <w:shd w:val="clear" w:color="auto" w:fill="auto"/>
          </w:tcPr>
          <w:p w:rsidR="0066466B" w:rsidRPr="0077321F" w:rsidRDefault="000E77F8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</w:pPr>
            <w:r w:rsidRPr="0077321F">
              <w:t>1 436,634</w:t>
            </w:r>
          </w:p>
        </w:tc>
        <w:tc>
          <w:tcPr>
            <w:tcW w:w="1134" w:type="dxa"/>
            <w:shd w:val="clear" w:color="auto" w:fill="auto"/>
          </w:tcPr>
          <w:p w:rsidR="0066466B" w:rsidRPr="0077321F" w:rsidRDefault="008015D4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val="en-US"/>
              </w:rPr>
            </w:pPr>
            <w:r w:rsidRPr="0077321F">
              <w:t>2566,03</w:t>
            </w:r>
            <w:r w:rsidR="000E77F8" w:rsidRPr="0077321F">
              <w:t>1</w:t>
            </w:r>
          </w:p>
        </w:tc>
        <w:tc>
          <w:tcPr>
            <w:tcW w:w="1134" w:type="dxa"/>
            <w:shd w:val="clear" w:color="auto" w:fill="auto"/>
          </w:tcPr>
          <w:p w:rsidR="0066466B" w:rsidRPr="0077321F" w:rsidRDefault="008015D4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val="en-US"/>
              </w:rPr>
            </w:pPr>
            <w:r w:rsidRPr="0077321F">
              <w:t>2566,03</w:t>
            </w:r>
            <w:r w:rsidR="000E77F8" w:rsidRPr="0077321F">
              <w:t>1</w:t>
            </w:r>
          </w:p>
        </w:tc>
        <w:tc>
          <w:tcPr>
            <w:tcW w:w="1276" w:type="dxa"/>
            <w:shd w:val="clear" w:color="auto" w:fill="auto"/>
          </w:tcPr>
          <w:p w:rsidR="0066466B" w:rsidRPr="0077321F" w:rsidRDefault="008015D4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val="en-US"/>
              </w:rPr>
            </w:pPr>
            <w:r w:rsidRPr="0077321F">
              <w:t>2566,03</w:t>
            </w:r>
            <w:r w:rsidR="000E77F8" w:rsidRPr="0077321F">
              <w:t>1</w:t>
            </w:r>
          </w:p>
        </w:tc>
        <w:tc>
          <w:tcPr>
            <w:tcW w:w="1276" w:type="dxa"/>
            <w:shd w:val="clear" w:color="auto" w:fill="auto"/>
          </w:tcPr>
          <w:p w:rsidR="0066466B" w:rsidRPr="0077321F" w:rsidRDefault="008015D4" w:rsidP="000E77F8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lang w:val="en-US"/>
              </w:rPr>
            </w:pPr>
            <w:r w:rsidRPr="0077321F">
              <w:t>2566,03</w:t>
            </w:r>
            <w:r w:rsidR="000E77F8" w:rsidRPr="0077321F">
              <w:t>1</w:t>
            </w:r>
          </w:p>
        </w:tc>
      </w:tr>
    </w:tbl>
    <w:p w:rsidR="00A84B67" w:rsidRPr="007415FB" w:rsidRDefault="00A84B67" w:rsidP="000E77F8">
      <w:pPr>
        <w:spacing w:line="240" w:lineRule="exact"/>
        <w:rPr>
          <w:sz w:val="28"/>
          <w:szCs w:val="28"/>
        </w:rPr>
        <w:sectPr w:rsidR="00A84B67" w:rsidRPr="007415FB" w:rsidSect="0060162C">
          <w:pgSz w:w="16838" w:h="11906" w:orient="landscape"/>
          <w:pgMar w:top="0" w:right="680" w:bottom="0" w:left="1985" w:header="284" w:footer="567" w:gutter="0"/>
          <w:cols w:space="708"/>
          <w:docGrid w:linePitch="360"/>
        </w:sectPr>
      </w:pPr>
    </w:p>
    <w:p w:rsidR="00A84B67" w:rsidRDefault="00A84B67" w:rsidP="00926FB1">
      <w:pPr>
        <w:spacing w:line="240" w:lineRule="exact"/>
        <w:rPr>
          <w:sz w:val="28"/>
          <w:szCs w:val="28"/>
        </w:rPr>
      </w:pPr>
    </w:p>
    <w:sectPr w:rsidR="00A84B67" w:rsidSect="00841659">
      <w:pgSz w:w="11906" w:h="16838"/>
      <w:pgMar w:top="1134" w:right="680" w:bottom="1134" w:left="1985" w:header="28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410" w:rsidRDefault="002D5410" w:rsidP="00F3709E">
      <w:r>
        <w:separator/>
      </w:r>
    </w:p>
  </w:endnote>
  <w:endnote w:type="continuationSeparator" w:id="0">
    <w:p w:rsidR="002D5410" w:rsidRDefault="002D5410" w:rsidP="00F37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410" w:rsidRDefault="002D5410" w:rsidP="00F3709E">
      <w:r>
        <w:separator/>
      </w:r>
    </w:p>
  </w:footnote>
  <w:footnote w:type="continuationSeparator" w:id="0">
    <w:p w:rsidR="002D5410" w:rsidRDefault="002D5410" w:rsidP="00F37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24C1"/>
    <w:multiLevelType w:val="hybridMultilevel"/>
    <w:tmpl w:val="62BE9292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B225A"/>
    <w:multiLevelType w:val="hybridMultilevel"/>
    <w:tmpl w:val="DE9821DC"/>
    <w:lvl w:ilvl="0" w:tplc="24B2470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522B95"/>
    <w:multiLevelType w:val="hybridMultilevel"/>
    <w:tmpl w:val="4C56ED7E"/>
    <w:lvl w:ilvl="0" w:tplc="92D226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354C40"/>
    <w:multiLevelType w:val="hybridMultilevel"/>
    <w:tmpl w:val="D988E2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A9D5A66"/>
    <w:multiLevelType w:val="multilevel"/>
    <w:tmpl w:val="15DCFE2E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ascii="Times New Roman" w:eastAsia="Times New Roman" w:hAnsi="Times New Roman" w:cs="Arial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5">
    <w:nsid w:val="5E645E5D"/>
    <w:multiLevelType w:val="hybridMultilevel"/>
    <w:tmpl w:val="8DC2CC6C"/>
    <w:lvl w:ilvl="0" w:tplc="EE28313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23C6E5B"/>
    <w:multiLevelType w:val="hybridMultilevel"/>
    <w:tmpl w:val="A810F832"/>
    <w:lvl w:ilvl="0" w:tplc="54F6B442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8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A9A"/>
    <w:rsid w:val="00000836"/>
    <w:rsid w:val="000016E5"/>
    <w:rsid w:val="00004117"/>
    <w:rsid w:val="00004619"/>
    <w:rsid w:val="000049EF"/>
    <w:rsid w:val="00004EFA"/>
    <w:rsid w:val="0000514D"/>
    <w:rsid w:val="00012816"/>
    <w:rsid w:val="00012AA4"/>
    <w:rsid w:val="00014692"/>
    <w:rsid w:val="00014DAB"/>
    <w:rsid w:val="00016311"/>
    <w:rsid w:val="00016D85"/>
    <w:rsid w:val="00017E90"/>
    <w:rsid w:val="000201BA"/>
    <w:rsid w:val="00021297"/>
    <w:rsid w:val="000222F3"/>
    <w:rsid w:val="0002272B"/>
    <w:rsid w:val="00023164"/>
    <w:rsid w:val="00025FEE"/>
    <w:rsid w:val="000262B9"/>
    <w:rsid w:val="00026BA4"/>
    <w:rsid w:val="00030275"/>
    <w:rsid w:val="000304F3"/>
    <w:rsid w:val="000354EC"/>
    <w:rsid w:val="00037A04"/>
    <w:rsid w:val="000418F0"/>
    <w:rsid w:val="0004323D"/>
    <w:rsid w:val="000436A2"/>
    <w:rsid w:val="00047B95"/>
    <w:rsid w:val="00050629"/>
    <w:rsid w:val="00052D56"/>
    <w:rsid w:val="00055FDD"/>
    <w:rsid w:val="00061994"/>
    <w:rsid w:val="00061B26"/>
    <w:rsid w:val="00066115"/>
    <w:rsid w:val="00067AF5"/>
    <w:rsid w:val="00070233"/>
    <w:rsid w:val="000715EA"/>
    <w:rsid w:val="000813CB"/>
    <w:rsid w:val="0008189F"/>
    <w:rsid w:val="00084032"/>
    <w:rsid w:val="000872A8"/>
    <w:rsid w:val="00092983"/>
    <w:rsid w:val="00093866"/>
    <w:rsid w:val="00094A95"/>
    <w:rsid w:val="0009585E"/>
    <w:rsid w:val="00097F41"/>
    <w:rsid w:val="000A2788"/>
    <w:rsid w:val="000A686A"/>
    <w:rsid w:val="000B3534"/>
    <w:rsid w:val="000B57F7"/>
    <w:rsid w:val="000B5924"/>
    <w:rsid w:val="000B5FCB"/>
    <w:rsid w:val="000B6043"/>
    <w:rsid w:val="000B6E62"/>
    <w:rsid w:val="000B7A35"/>
    <w:rsid w:val="000B7D2E"/>
    <w:rsid w:val="000C0C45"/>
    <w:rsid w:val="000C2676"/>
    <w:rsid w:val="000C373B"/>
    <w:rsid w:val="000C5FE1"/>
    <w:rsid w:val="000D4423"/>
    <w:rsid w:val="000D4767"/>
    <w:rsid w:val="000D4C8B"/>
    <w:rsid w:val="000E2817"/>
    <w:rsid w:val="000E3FB5"/>
    <w:rsid w:val="000E52B0"/>
    <w:rsid w:val="000E76C8"/>
    <w:rsid w:val="000E77F8"/>
    <w:rsid w:val="000F2CE1"/>
    <w:rsid w:val="000F5939"/>
    <w:rsid w:val="001002D7"/>
    <w:rsid w:val="001015AF"/>
    <w:rsid w:val="00101B5D"/>
    <w:rsid w:val="001069CC"/>
    <w:rsid w:val="0011025B"/>
    <w:rsid w:val="0011037E"/>
    <w:rsid w:val="0011101B"/>
    <w:rsid w:val="00111678"/>
    <w:rsid w:val="001142D7"/>
    <w:rsid w:val="00114CE7"/>
    <w:rsid w:val="0011640E"/>
    <w:rsid w:val="00116B95"/>
    <w:rsid w:val="00116E97"/>
    <w:rsid w:val="00121BB7"/>
    <w:rsid w:val="001229C7"/>
    <w:rsid w:val="00123A13"/>
    <w:rsid w:val="00131A8E"/>
    <w:rsid w:val="00133CA1"/>
    <w:rsid w:val="00133EB2"/>
    <w:rsid w:val="00134329"/>
    <w:rsid w:val="00134A89"/>
    <w:rsid w:val="00134EE8"/>
    <w:rsid w:val="001358AE"/>
    <w:rsid w:val="00144839"/>
    <w:rsid w:val="00144E72"/>
    <w:rsid w:val="0014576E"/>
    <w:rsid w:val="00150493"/>
    <w:rsid w:val="00151E89"/>
    <w:rsid w:val="00153A61"/>
    <w:rsid w:val="00154C8C"/>
    <w:rsid w:val="00154F68"/>
    <w:rsid w:val="00155277"/>
    <w:rsid w:val="00155375"/>
    <w:rsid w:val="00156F69"/>
    <w:rsid w:val="001607CA"/>
    <w:rsid w:val="00162651"/>
    <w:rsid w:val="001626B4"/>
    <w:rsid w:val="001630CA"/>
    <w:rsid w:val="00164B24"/>
    <w:rsid w:val="00165097"/>
    <w:rsid w:val="00167406"/>
    <w:rsid w:val="00170F64"/>
    <w:rsid w:val="00172397"/>
    <w:rsid w:val="00174470"/>
    <w:rsid w:val="00175340"/>
    <w:rsid w:val="001778CC"/>
    <w:rsid w:val="001816D2"/>
    <w:rsid w:val="001844C1"/>
    <w:rsid w:val="00185074"/>
    <w:rsid w:val="001854C8"/>
    <w:rsid w:val="0018582D"/>
    <w:rsid w:val="00185E57"/>
    <w:rsid w:val="001862A3"/>
    <w:rsid w:val="00186F1C"/>
    <w:rsid w:val="001910F8"/>
    <w:rsid w:val="00191409"/>
    <w:rsid w:val="0019517F"/>
    <w:rsid w:val="001A0A36"/>
    <w:rsid w:val="001A0C77"/>
    <w:rsid w:val="001A24E9"/>
    <w:rsid w:val="001A33CA"/>
    <w:rsid w:val="001A5529"/>
    <w:rsid w:val="001A76F0"/>
    <w:rsid w:val="001A7DE7"/>
    <w:rsid w:val="001B06E1"/>
    <w:rsid w:val="001B5DB0"/>
    <w:rsid w:val="001C04C6"/>
    <w:rsid w:val="001C6572"/>
    <w:rsid w:val="001C6A3A"/>
    <w:rsid w:val="001D0222"/>
    <w:rsid w:val="001D0A3F"/>
    <w:rsid w:val="001D17FF"/>
    <w:rsid w:val="001E0839"/>
    <w:rsid w:val="001E2463"/>
    <w:rsid w:val="001E47C2"/>
    <w:rsid w:val="001E5D93"/>
    <w:rsid w:val="001F1523"/>
    <w:rsid w:val="001F1731"/>
    <w:rsid w:val="001F2AA6"/>
    <w:rsid w:val="001F7EFA"/>
    <w:rsid w:val="002007B4"/>
    <w:rsid w:val="00204780"/>
    <w:rsid w:val="0020796A"/>
    <w:rsid w:val="00212412"/>
    <w:rsid w:val="00213248"/>
    <w:rsid w:val="00214EF2"/>
    <w:rsid w:val="00215767"/>
    <w:rsid w:val="00220849"/>
    <w:rsid w:val="002229DC"/>
    <w:rsid w:val="00223F0C"/>
    <w:rsid w:val="00225CF4"/>
    <w:rsid w:val="00227861"/>
    <w:rsid w:val="00230112"/>
    <w:rsid w:val="00230B35"/>
    <w:rsid w:val="00231851"/>
    <w:rsid w:val="00232511"/>
    <w:rsid w:val="0023284F"/>
    <w:rsid w:val="00233CB9"/>
    <w:rsid w:val="00243DA5"/>
    <w:rsid w:val="00245A33"/>
    <w:rsid w:val="00245BB8"/>
    <w:rsid w:val="00251577"/>
    <w:rsid w:val="00253371"/>
    <w:rsid w:val="002574C7"/>
    <w:rsid w:val="0026291F"/>
    <w:rsid w:val="0026397F"/>
    <w:rsid w:val="00263B80"/>
    <w:rsid w:val="0026401C"/>
    <w:rsid w:val="00264495"/>
    <w:rsid w:val="00270F34"/>
    <w:rsid w:val="00275157"/>
    <w:rsid w:val="0028242B"/>
    <w:rsid w:val="00284FBE"/>
    <w:rsid w:val="00291B96"/>
    <w:rsid w:val="00293B6D"/>
    <w:rsid w:val="00295067"/>
    <w:rsid w:val="00295F1A"/>
    <w:rsid w:val="002A01D5"/>
    <w:rsid w:val="002A1425"/>
    <w:rsid w:val="002A28B2"/>
    <w:rsid w:val="002A29BA"/>
    <w:rsid w:val="002A31E3"/>
    <w:rsid w:val="002A4B48"/>
    <w:rsid w:val="002A7758"/>
    <w:rsid w:val="002B0E08"/>
    <w:rsid w:val="002B1920"/>
    <w:rsid w:val="002B3435"/>
    <w:rsid w:val="002B3D75"/>
    <w:rsid w:val="002C134C"/>
    <w:rsid w:val="002C2E02"/>
    <w:rsid w:val="002C36E9"/>
    <w:rsid w:val="002C38C5"/>
    <w:rsid w:val="002C4C2A"/>
    <w:rsid w:val="002C5310"/>
    <w:rsid w:val="002C6441"/>
    <w:rsid w:val="002C6D57"/>
    <w:rsid w:val="002C79D4"/>
    <w:rsid w:val="002D0ECE"/>
    <w:rsid w:val="002D21B8"/>
    <w:rsid w:val="002D5410"/>
    <w:rsid w:val="002D5A74"/>
    <w:rsid w:val="002E049E"/>
    <w:rsid w:val="002E328B"/>
    <w:rsid w:val="002E32F4"/>
    <w:rsid w:val="002E5CEA"/>
    <w:rsid w:val="002E7753"/>
    <w:rsid w:val="002F3E93"/>
    <w:rsid w:val="002F3EFA"/>
    <w:rsid w:val="002F64DB"/>
    <w:rsid w:val="0030379A"/>
    <w:rsid w:val="00306704"/>
    <w:rsid w:val="00313B12"/>
    <w:rsid w:val="00315ABF"/>
    <w:rsid w:val="003211D1"/>
    <w:rsid w:val="00322EB6"/>
    <w:rsid w:val="00323A48"/>
    <w:rsid w:val="0032466B"/>
    <w:rsid w:val="00325149"/>
    <w:rsid w:val="00326C0A"/>
    <w:rsid w:val="00333FFA"/>
    <w:rsid w:val="0033537D"/>
    <w:rsid w:val="003379B1"/>
    <w:rsid w:val="00337B90"/>
    <w:rsid w:val="003404CE"/>
    <w:rsid w:val="0034198F"/>
    <w:rsid w:val="00341E45"/>
    <w:rsid w:val="0034217D"/>
    <w:rsid w:val="00343737"/>
    <w:rsid w:val="003472A9"/>
    <w:rsid w:val="003475F6"/>
    <w:rsid w:val="00350471"/>
    <w:rsid w:val="0035217E"/>
    <w:rsid w:val="00356163"/>
    <w:rsid w:val="0036068B"/>
    <w:rsid w:val="003622F4"/>
    <w:rsid w:val="00365625"/>
    <w:rsid w:val="003657AE"/>
    <w:rsid w:val="00367763"/>
    <w:rsid w:val="00367B6E"/>
    <w:rsid w:val="003714F4"/>
    <w:rsid w:val="00372076"/>
    <w:rsid w:val="00372363"/>
    <w:rsid w:val="00373EE6"/>
    <w:rsid w:val="003744CB"/>
    <w:rsid w:val="00376210"/>
    <w:rsid w:val="0037694D"/>
    <w:rsid w:val="0038194E"/>
    <w:rsid w:val="00382DB4"/>
    <w:rsid w:val="00384C97"/>
    <w:rsid w:val="003862F6"/>
    <w:rsid w:val="00390EFB"/>
    <w:rsid w:val="003950D5"/>
    <w:rsid w:val="00395B89"/>
    <w:rsid w:val="003A1521"/>
    <w:rsid w:val="003A7EE9"/>
    <w:rsid w:val="003B0317"/>
    <w:rsid w:val="003B1345"/>
    <w:rsid w:val="003B14CB"/>
    <w:rsid w:val="003B32E6"/>
    <w:rsid w:val="003B4257"/>
    <w:rsid w:val="003B4343"/>
    <w:rsid w:val="003B4BDF"/>
    <w:rsid w:val="003B4D1E"/>
    <w:rsid w:val="003B6F94"/>
    <w:rsid w:val="003B6FC5"/>
    <w:rsid w:val="003C08F5"/>
    <w:rsid w:val="003C4C4D"/>
    <w:rsid w:val="003C63B3"/>
    <w:rsid w:val="003C7613"/>
    <w:rsid w:val="003D0D9D"/>
    <w:rsid w:val="003D4584"/>
    <w:rsid w:val="003E0792"/>
    <w:rsid w:val="003E23B9"/>
    <w:rsid w:val="003E53F7"/>
    <w:rsid w:val="003F36DD"/>
    <w:rsid w:val="003F6AA3"/>
    <w:rsid w:val="0040103D"/>
    <w:rsid w:val="004025BA"/>
    <w:rsid w:val="00403852"/>
    <w:rsid w:val="00406A48"/>
    <w:rsid w:val="004108DE"/>
    <w:rsid w:val="004122B7"/>
    <w:rsid w:val="00412384"/>
    <w:rsid w:val="00413785"/>
    <w:rsid w:val="00416130"/>
    <w:rsid w:val="00420970"/>
    <w:rsid w:val="004216B7"/>
    <w:rsid w:val="00421FA7"/>
    <w:rsid w:val="004233DC"/>
    <w:rsid w:val="00432DC2"/>
    <w:rsid w:val="00436D40"/>
    <w:rsid w:val="00437702"/>
    <w:rsid w:val="0044443E"/>
    <w:rsid w:val="00450C51"/>
    <w:rsid w:val="0045303D"/>
    <w:rsid w:val="0045304A"/>
    <w:rsid w:val="00454B09"/>
    <w:rsid w:val="00461CFC"/>
    <w:rsid w:val="00462ED8"/>
    <w:rsid w:val="004638AC"/>
    <w:rsid w:val="00471E78"/>
    <w:rsid w:val="00472738"/>
    <w:rsid w:val="00472D7D"/>
    <w:rsid w:val="0047504A"/>
    <w:rsid w:val="004772FB"/>
    <w:rsid w:val="00482FD6"/>
    <w:rsid w:val="004847AE"/>
    <w:rsid w:val="00486713"/>
    <w:rsid w:val="0049158A"/>
    <w:rsid w:val="0049161C"/>
    <w:rsid w:val="004959B5"/>
    <w:rsid w:val="004965FF"/>
    <w:rsid w:val="004973BC"/>
    <w:rsid w:val="00497F89"/>
    <w:rsid w:val="004A068B"/>
    <w:rsid w:val="004A06A6"/>
    <w:rsid w:val="004A2C6E"/>
    <w:rsid w:val="004A55ED"/>
    <w:rsid w:val="004A796A"/>
    <w:rsid w:val="004B13EC"/>
    <w:rsid w:val="004B19AA"/>
    <w:rsid w:val="004B33CC"/>
    <w:rsid w:val="004C3B36"/>
    <w:rsid w:val="004C4402"/>
    <w:rsid w:val="004C490C"/>
    <w:rsid w:val="004C56EE"/>
    <w:rsid w:val="004D0B90"/>
    <w:rsid w:val="004D2D26"/>
    <w:rsid w:val="004D4018"/>
    <w:rsid w:val="004D66B4"/>
    <w:rsid w:val="004D6B0A"/>
    <w:rsid w:val="004D7F37"/>
    <w:rsid w:val="004E05E9"/>
    <w:rsid w:val="004E1132"/>
    <w:rsid w:val="004E44D2"/>
    <w:rsid w:val="004E7001"/>
    <w:rsid w:val="004F0B15"/>
    <w:rsid w:val="004F5103"/>
    <w:rsid w:val="004F5B00"/>
    <w:rsid w:val="004F755D"/>
    <w:rsid w:val="004F7C35"/>
    <w:rsid w:val="005033D9"/>
    <w:rsid w:val="00504655"/>
    <w:rsid w:val="00507E34"/>
    <w:rsid w:val="0051033B"/>
    <w:rsid w:val="00512C61"/>
    <w:rsid w:val="00514E4F"/>
    <w:rsid w:val="0052383E"/>
    <w:rsid w:val="00531769"/>
    <w:rsid w:val="00535B94"/>
    <w:rsid w:val="00536D48"/>
    <w:rsid w:val="00536E94"/>
    <w:rsid w:val="00536F88"/>
    <w:rsid w:val="00537266"/>
    <w:rsid w:val="00537C00"/>
    <w:rsid w:val="00537CA5"/>
    <w:rsid w:val="00537F2E"/>
    <w:rsid w:val="00541F2A"/>
    <w:rsid w:val="0054619B"/>
    <w:rsid w:val="00546C53"/>
    <w:rsid w:val="00554157"/>
    <w:rsid w:val="005563EC"/>
    <w:rsid w:val="00557DC1"/>
    <w:rsid w:val="00560918"/>
    <w:rsid w:val="00565B6E"/>
    <w:rsid w:val="00567149"/>
    <w:rsid w:val="0056795C"/>
    <w:rsid w:val="005734CD"/>
    <w:rsid w:val="00573501"/>
    <w:rsid w:val="005773E9"/>
    <w:rsid w:val="005801C9"/>
    <w:rsid w:val="00581E6A"/>
    <w:rsid w:val="00584D5A"/>
    <w:rsid w:val="00593156"/>
    <w:rsid w:val="00596A11"/>
    <w:rsid w:val="00597E1B"/>
    <w:rsid w:val="005A183F"/>
    <w:rsid w:val="005A5B59"/>
    <w:rsid w:val="005B0CAE"/>
    <w:rsid w:val="005B11CD"/>
    <w:rsid w:val="005B43BC"/>
    <w:rsid w:val="005B51FC"/>
    <w:rsid w:val="005B54D5"/>
    <w:rsid w:val="005B76AB"/>
    <w:rsid w:val="005C049E"/>
    <w:rsid w:val="005C2292"/>
    <w:rsid w:val="005C2747"/>
    <w:rsid w:val="005C644B"/>
    <w:rsid w:val="005D0E23"/>
    <w:rsid w:val="005D17CF"/>
    <w:rsid w:val="005D4499"/>
    <w:rsid w:val="005D536B"/>
    <w:rsid w:val="005D6258"/>
    <w:rsid w:val="005D6B6B"/>
    <w:rsid w:val="005D6CC7"/>
    <w:rsid w:val="005E03AA"/>
    <w:rsid w:val="005E473B"/>
    <w:rsid w:val="005E5AA9"/>
    <w:rsid w:val="005E7AC1"/>
    <w:rsid w:val="005F07F3"/>
    <w:rsid w:val="005F2127"/>
    <w:rsid w:val="005F26B0"/>
    <w:rsid w:val="005F4027"/>
    <w:rsid w:val="005F6B68"/>
    <w:rsid w:val="0060162C"/>
    <w:rsid w:val="00601BCA"/>
    <w:rsid w:val="00602502"/>
    <w:rsid w:val="00602CC0"/>
    <w:rsid w:val="00603C1A"/>
    <w:rsid w:val="00610E45"/>
    <w:rsid w:val="0061154F"/>
    <w:rsid w:val="00613150"/>
    <w:rsid w:val="00616D9F"/>
    <w:rsid w:val="0062009A"/>
    <w:rsid w:val="006224D4"/>
    <w:rsid w:val="006229AD"/>
    <w:rsid w:val="00623623"/>
    <w:rsid w:val="0062477B"/>
    <w:rsid w:val="0062601E"/>
    <w:rsid w:val="00626328"/>
    <w:rsid w:val="006313A3"/>
    <w:rsid w:val="00642120"/>
    <w:rsid w:val="0064371A"/>
    <w:rsid w:val="00643EA2"/>
    <w:rsid w:val="00646821"/>
    <w:rsid w:val="006510CA"/>
    <w:rsid w:val="006533A5"/>
    <w:rsid w:val="00653A45"/>
    <w:rsid w:val="00653DCD"/>
    <w:rsid w:val="00654C8F"/>
    <w:rsid w:val="00655A52"/>
    <w:rsid w:val="00655D46"/>
    <w:rsid w:val="00655D9C"/>
    <w:rsid w:val="00661025"/>
    <w:rsid w:val="0066466B"/>
    <w:rsid w:val="00664800"/>
    <w:rsid w:val="00666ACD"/>
    <w:rsid w:val="00667601"/>
    <w:rsid w:val="00670888"/>
    <w:rsid w:val="00671523"/>
    <w:rsid w:val="00675A31"/>
    <w:rsid w:val="00680611"/>
    <w:rsid w:val="00684E95"/>
    <w:rsid w:val="00687EC5"/>
    <w:rsid w:val="00690835"/>
    <w:rsid w:val="00690EC6"/>
    <w:rsid w:val="00691ED6"/>
    <w:rsid w:val="006933D9"/>
    <w:rsid w:val="00694FCB"/>
    <w:rsid w:val="00695148"/>
    <w:rsid w:val="00696DA5"/>
    <w:rsid w:val="00697541"/>
    <w:rsid w:val="006A0ED4"/>
    <w:rsid w:val="006A25C3"/>
    <w:rsid w:val="006A2730"/>
    <w:rsid w:val="006A2ACB"/>
    <w:rsid w:val="006A5010"/>
    <w:rsid w:val="006B01A8"/>
    <w:rsid w:val="006B0590"/>
    <w:rsid w:val="006B15EE"/>
    <w:rsid w:val="006B25DE"/>
    <w:rsid w:val="006B288B"/>
    <w:rsid w:val="006B5238"/>
    <w:rsid w:val="006B60EF"/>
    <w:rsid w:val="006B7D03"/>
    <w:rsid w:val="006C12C6"/>
    <w:rsid w:val="006D0930"/>
    <w:rsid w:val="006D14A8"/>
    <w:rsid w:val="006D321C"/>
    <w:rsid w:val="006D6EED"/>
    <w:rsid w:val="006D7BAB"/>
    <w:rsid w:val="006E1C7F"/>
    <w:rsid w:val="006E1DE4"/>
    <w:rsid w:val="006E4106"/>
    <w:rsid w:val="006E4A5F"/>
    <w:rsid w:val="006E552D"/>
    <w:rsid w:val="006E6023"/>
    <w:rsid w:val="006E63A1"/>
    <w:rsid w:val="006E6641"/>
    <w:rsid w:val="006E6E81"/>
    <w:rsid w:val="006E74DA"/>
    <w:rsid w:val="006F156F"/>
    <w:rsid w:val="006F26EC"/>
    <w:rsid w:val="006F4CA8"/>
    <w:rsid w:val="00702A4A"/>
    <w:rsid w:val="00703BF6"/>
    <w:rsid w:val="0070581B"/>
    <w:rsid w:val="00707F1B"/>
    <w:rsid w:val="00711504"/>
    <w:rsid w:val="0071338B"/>
    <w:rsid w:val="00714833"/>
    <w:rsid w:val="0071728A"/>
    <w:rsid w:val="00717737"/>
    <w:rsid w:val="00721AF4"/>
    <w:rsid w:val="00725597"/>
    <w:rsid w:val="00726531"/>
    <w:rsid w:val="007267D7"/>
    <w:rsid w:val="007273D0"/>
    <w:rsid w:val="007415FB"/>
    <w:rsid w:val="007417A0"/>
    <w:rsid w:val="00747256"/>
    <w:rsid w:val="00753E48"/>
    <w:rsid w:val="007544CD"/>
    <w:rsid w:val="00755B7C"/>
    <w:rsid w:val="0076137F"/>
    <w:rsid w:val="00763496"/>
    <w:rsid w:val="007679ED"/>
    <w:rsid w:val="007708FA"/>
    <w:rsid w:val="00771720"/>
    <w:rsid w:val="0077321F"/>
    <w:rsid w:val="007739C3"/>
    <w:rsid w:val="0077469C"/>
    <w:rsid w:val="007765BC"/>
    <w:rsid w:val="00777596"/>
    <w:rsid w:val="00780D92"/>
    <w:rsid w:val="00781C5F"/>
    <w:rsid w:val="00784736"/>
    <w:rsid w:val="0078620B"/>
    <w:rsid w:val="00787483"/>
    <w:rsid w:val="00790865"/>
    <w:rsid w:val="007912A1"/>
    <w:rsid w:val="007913C9"/>
    <w:rsid w:val="007914FB"/>
    <w:rsid w:val="00792A4D"/>
    <w:rsid w:val="00793656"/>
    <w:rsid w:val="00793915"/>
    <w:rsid w:val="007974B2"/>
    <w:rsid w:val="007A51B5"/>
    <w:rsid w:val="007A5C67"/>
    <w:rsid w:val="007A7899"/>
    <w:rsid w:val="007B1278"/>
    <w:rsid w:val="007B1D47"/>
    <w:rsid w:val="007B3774"/>
    <w:rsid w:val="007B47ED"/>
    <w:rsid w:val="007B5724"/>
    <w:rsid w:val="007B5835"/>
    <w:rsid w:val="007B7AC2"/>
    <w:rsid w:val="007C2F20"/>
    <w:rsid w:val="007C68B1"/>
    <w:rsid w:val="007D0AF3"/>
    <w:rsid w:val="007D1175"/>
    <w:rsid w:val="007D39F3"/>
    <w:rsid w:val="007D43AA"/>
    <w:rsid w:val="007D7F0E"/>
    <w:rsid w:val="007E0CDB"/>
    <w:rsid w:val="007E17F0"/>
    <w:rsid w:val="007E1B62"/>
    <w:rsid w:val="007E352A"/>
    <w:rsid w:val="007E5A3C"/>
    <w:rsid w:val="007E5CBE"/>
    <w:rsid w:val="007E7EE9"/>
    <w:rsid w:val="007F08B5"/>
    <w:rsid w:val="007F3F9D"/>
    <w:rsid w:val="007F461B"/>
    <w:rsid w:val="00800DD0"/>
    <w:rsid w:val="008015D4"/>
    <w:rsid w:val="0080243B"/>
    <w:rsid w:val="00802D3E"/>
    <w:rsid w:val="00803FA9"/>
    <w:rsid w:val="00806831"/>
    <w:rsid w:val="0080712E"/>
    <w:rsid w:val="00810C77"/>
    <w:rsid w:val="008123FA"/>
    <w:rsid w:val="00822A8D"/>
    <w:rsid w:val="00822F2F"/>
    <w:rsid w:val="00824554"/>
    <w:rsid w:val="008323A2"/>
    <w:rsid w:val="00834542"/>
    <w:rsid w:val="00841659"/>
    <w:rsid w:val="00842E44"/>
    <w:rsid w:val="008441B6"/>
    <w:rsid w:val="00844A57"/>
    <w:rsid w:val="0084794A"/>
    <w:rsid w:val="0085397E"/>
    <w:rsid w:val="008539DF"/>
    <w:rsid w:val="00853BD1"/>
    <w:rsid w:val="008551B1"/>
    <w:rsid w:val="0085573F"/>
    <w:rsid w:val="00855AB5"/>
    <w:rsid w:val="00860E42"/>
    <w:rsid w:val="00861BEB"/>
    <w:rsid w:val="00864EE5"/>
    <w:rsid w:val="00865AB6"/>
    <w:rsid w:val="008665E0"/>
    <w:rsid w:val="0086718F"/>
    <w:rsid w:val="0087067F"/>
    <w:rsid w:val="00870EE4"/>
    <w:rsid w:val="00873824"/>
    <w:rsid w:val="00873EC5"/>
    <w:rsid w:val="00874267"/>
    <w:rsid w:val="008751B1"/>
    <w:rsid w:val="00876146"/>
    <w:rsid w:val="00876C97"/>
    <w:rsid w:val="008835ED"/>
    <w:rsid w:val="00884AFD"/>
    <w:rsid w:val="00884B8C"/>
    <w:rsid w:val="00884C65"/>
    <w:rsid w:val="00887388"/>
    <w:rsid w:val="00890670"/>
    <w:rsid w:val="00890B9D"/>
    <w:rsid w:val="0089328A"/>
    <w:rsid w:val="00897127"/>
    <w:rsid w:val="008A06F9"/>
    <w:rsid w:val="008A0A03"/>
    <w:rsid w:val="008A25A9"/>
    <w:rsid w:val="008A4BC1"/>
    <w:rsid w:val="008A5886"/>
    <w:rsid w:val="008A5BC7"/>
    <w:rsid w:val="008B4C0B"/>
    <w:rsid w:val="008B6A0D"/>
    <w:rsid w:val="008C1514"/>
    <w:rsid w:val="008C26DD"/>
    <w:rsid w:val="008C3006"/>
    <w:rsid w:val="008C34AA"/>
    <w:rsid w:val="008C53A4"/>
    <w:rsid w:val="008C5BC0"/>
    <w:rsid w:val="008D1B46"/>
    <w:rsid w:val="008D3D2A"/>
    <w:rsid w:val="008D4489"/>
    <w:rsid w:val="008D70C9"/>
    <w:rsid w:val="008E01DF"/>
    <w:rsid w:val="008E2D59"/>
    <w:rsid w:val="008E3832"/>
    <w:rsid w:val="008E6D19"/>
    <w:rsid w:val="008E6DAF"/>
    <w:rsid w:val="008F0CA6"/>
    <w:rsid w:val="008F333C"/>
    <w:rsid w:val="008F581C"/>
    <w:rsid w:val="00900773"/>
    <w:rsid w:val="00901E30"/>
    <w:rsid w:val="0090439C"/>
    <w:rsid w:val="00904427"/>
    <w:rsid w:val="0090605E"/>
    <w:rsid w:val="00906D74"/>
    <w:rsid w:val="009074A5"/>
    <w:rsid w:val="00907CA7"/>
    <w:rsid w:val="009107FF"/>
    <w:rsid w:val="00911771"/>
    <w:rsid w:val="00911EEE"/>
    <w:rsid w:val="009141EB"/>
    <w:rsid w:val="00915DA3"/>
    <w:rsid w:val="009251BA"/>
    <w:rsid w:val="0092549E"/>
    <w:rsid w:val="00926FB1"/>
    <w:rsid w:val="0092722A"/>
    <w:rsid w:val="00932688"/>
    <w:rsid w:val="00932A3C"/>
    <w:rsid w:val="00932A72"/>
    <w:rsid w:val="0093687D"/>
    <w:rsid w:val="00942E29"/>
    <w:rsid w:val="0094540F"/>
    <w:rsid w:val="00946348"/>
    <w:rsid w:val="00946504"/>
    <w:rsid w:val="009509FF"/>
    <w:rsid w:val="00951051"/>
    <w:rsid w:val="00952E66"/>
    <w:rsid w:val="00952EFC"/>
    <w:rsid w:val="009539BC"/>
    <w:rsid w:val="00955BB9"/>
    <w:rsid w:val="00956950"/>
    <w:rsid w:val="009628F6"/>
    <w:rsid w:val="009636AB"/>
    <w:rsid w:val="00964271"/>
    <w:rsid w:val="0096560E"/>
    <w:rsid w:val="009674B6"/>
    <w:rsid w:val="00970206"/>
    <w:rsid w:val="009712A1"/>
    <w:rsid w:val="00971E14"/>
    <w:rsid w:val="00975BAD"/>
    <w:rsid w:val="009830B4"/>
    <w:rsid w:val="009869BB"/>
    <w:rsid w:val="00991BE6"/>
    <w:rsid w:val="00992736"/>
    <w:rsid w:val="00993CA4"/>
    <w:rsid w:val="00994B83"/>
    <w:rsid w:val="00995214"/>
    <w:rsid w:val="009A310E"/>
    <w:rsid w:val="009A70FB"/>
    <w:rsid w:val="009A78A0"/>
    <w:rsid w:val="009B00FD"/>
    <w:rsid w:val="009B4DFD"/>
    <w:rsid w:val="009B7589"/>
    <w:rsid w:val="009C2BF6"/>
    <w:rsid w:val="009D0335"/>
    <w:rsid w:val="009D0504"/>
    <w:rsid w:val="009D1A9A"/>
    <w:rsid w:val="009D269E"/>
    <w:rsid w:val="009D46E3"/>
    <w:rsid w:val="009D507D"/>
    <w:rsid w:val="009D7173"/>
    <w:rsid w:val="009D7EAA"/>
    <w:rsid w:val="009E03A0"/>
    <w:rsid w:val="009E2C27"/>
    <w:rsid w:val="009E45B5"/>
    <w:rsid w:val="009E47A6"/>
    <w:rsid w:val="009E55C3"/>
    <w:rsid w:val="009E63BF"/>
    <w:rsid w:val="009F4121"/>
    <w:rsid w:val="009F44EB"/>
    <w:rsid w:val="009F5669"/>
    <w:rsid w:val="00A00451"/>
    <w:rsid w:val="00A03722"/>
    <w:rsid w:val="00A05F77"/>
    <w:rsid w:val="00A061C6"/>
    <w:rsid w:val="00A06A37"/>
    <w:rsid w:val="00A06D4F"/>
    <w:rsid w:val="00A128DA"/>
    <w:rsid w:val="00A16FC2"/>
    <w:rsid w:val="00A20852"/>
    <w:rsid w:val="00A20A24"/>
    <w:rsid w:val="00A20EF6"/>
    <w:rsid w:val="00A21429"/>
    <w:rsid w:val="00A23919"/>
    <w:rsid w:val="00A24E7B"/>
    <w:rsid w:val="00A25247"/>
    <w:rsid w:val="00A27614"/>
    <w:rsid w:val="00A31178"/>
    <w:rsid w:val="00A3262E"/>
    <w:rsid w:val="00A34400"/>
    <w:rsid w:val="00A36202"/>
    <w:rsid w:val="00A372AE"/>
    <w:rsid w:val="00A40951"/>
    <w:rsid w:val="00A416AF"/>
    <w:rsid w:val="00A41BF7"/>
    <w:rsid w:val="00A45AE6"/>
    <w:rsid w:val="00A46CB2"/>
    <w:rsid w:val="00A5608C"/>
    <w:rsid w:val="00A566F5"/>
    <w:rsid w:val="00A56F28"/>
    <w:rsid w:val="00A57424"/>
    <w:rsid w:val="00A62193"/>
    <w:rsid w:val="00A6296F"/>
    <w:rsid w:val="00A648DD"/>
    <w:rsid w:val="00A65904"/>
    <w:rsid w:val="00A66DD2"/>
    <w:rsid w:val="00A670DC"/>
    <w:rsid w:val="00A70F26"/>
    <w:rsid w:val="00A72F22"/>
    <w:rsid w:val="00A73409"/>
    <w:rsid w:val="00A75EDE"/>
    <w:rsid w:val="00A76D78"/>
    <w:rsid w:val="00A77998"/>
    <w:rsid w:val="00A77DCD"/>
    <w:rsid w:val="00A831BE"/>
    <w:rsid w:val="00A83C5B"/>
    <w:rsid w:val="00A8419B"/>
    <w:rsid w:val="00A84390"/>
    <w:rsid w:val="00A84A5A"/>
    <w:rsid w:val="00A84B67"/>
    <w:rsid w:val="00A85003"/>
    <w:rsid w:val="00A85EF4"/>
    <w:rsid w:val="00A90B7E"/>
    <w:rsid w:val="00A90C84"/>
    <w:rsid w:val="00A90CF7"/>
    <w:rsid w:val="00A91CAE"/>
    <w:rsid w:val="00A95988"/>
    <w:rsid w:val="00A95F81"/>
    <w:rsid w:val="00AA033B"/>
    <w:rsid w:val="00AA2485"/>
    <w:rsid w:val="00AA2A88"/>
    <w:rsid w:val="00AA31B8"/>
    <w:rsid w:val="00AA40DE"/>
    <w:rsid w:val="00AA457B"/>
    <w:rsid w:val="00AB0105"/>
    <w:rsid w:val="00AB049F"/>
    <w:rsid w:val="00AB4687"/>
    <w:rsid w:val="00AB50C5"/>
    <w:rsid w:val="00AB5E8F"/>
    <w:rsid w:val="00AB6B53"/>
    <w:rsid w:val="00AB7A1C"/>
    <w:rsid w:val="00AC201D"/>
    <w:rsid w:val="00AC3A15"/>
    <w:rsid w:val="00AC3E0C"/>
    <w:rsid w:val="00AC60AE"/>
    <w:rsid w:val="00AC7135"/>
    <w:rsid w:val="00AD05CD"/>
    <w:rsid w:val="00AD245D"/>
    <w:rsid w:val="00AD367D"/>
    <w:rsid w:val="00AD7934"/>
    <w:rsid w:val="00AE1171"/>
    <w:rsid w:val="00AE25DE"/>
    <w:rsid w:val="00AE37F7"/>
    <w:rsid w:val="00AE3F4E"/>
    <w:rsid w:val="00AE458B"/>
    <w:rsid w:val="00AE5AA3"/>
    <w:rsid w:val="00AF215F"/>
    <w:rsid w:val="00AF22DD"/>
    <w:rsid w:val="00AF332B"/>
    <w:rsid w:val="00AF3A87"/>
    <w:rsid w:val="00B034F3"/>
    <w:rsid w:val="00B0432F"/>
    <w:rsid w:val="00B04E1E"/>
    <w:rsid w:val="00B05860"/>
    <w:rsid w:val="00B1024C"/>
    <w:rsid w:val="00B11239"/>
    <w:rsid w:val="00B129A1"/>
    <w:rsid w:val="00B20972"/>
    <w:rsid w:val="00B20E47"/>
    <w:rsid w:val="00B24F81"/>
    <w:rsid w:val="00B300F5"/>
    <w:rsid w:val="00B32497"/>
    <w:rsid w:val="00B3291E"/>
    <w:rsid w:val="00B33C9A"/>
    <w:rsid w:val="00B34647"/>
    <w:rsid w:val="00B34A06"/>
    <w:rsid w:val="00B363BA"/>
    <w:rsid w:val="00B37649"/>
    <w:rsid w:val="00B41AE2"/>
    <w:rsid w:val="00B42324"/>
    <w:rsid w:val="00B439F7"/>
    <w:rsid w:val="00B443E5"/>
    <w:rsid w:val="00B474A1"/>
    <w:rsid w:val="00B5137B"/>
    <w:rsid w:val="00B61049"/>
    <w:rsid w:val="00B639F4"/>
    <w:rsid w:val="00B64D86"/>
    <w:rsid w:val="00B67AD2"/>
    <w:rsid w:val="00B70934"/>
    <w:rsid w:val="00B7174E"/>
    <w:rsid w:val="00B74B1D"/>
    <w:rsid w:val="00B774D9"/>
    <w:rsid w:val="00B775D0"/>
    <w:rsid w:val="00B8091F"/>
    <w:rsid w:val="00B8284E"/>
    <w:rsid w:val="00B87B35"/>
    <w:rsid w:val="00B9066E"/>
    <w:rsid w:val="00B91353"/>
    <w:rsid w:val="00B95203"/>
    <w:rsid w:val="00B95CF0"/>
    <w:rsid w:val="00B976BB"/>
    <w:rsid w:val="00BA2682"/>
    <w:rsid w:val="00BA2EF6"/>
    <w:rsid w:val="00BA7239"/>
    <w:rsid w:val="00BB163C"/>
    <w:rsid w:val="00BB3E39"/>
    <w:rsid w:val="00BB63D2"/>
    <w:rsid w:val="00BB64A5"/>
    <w:rsid w:val="00BB770C"/>
    <w:rsid w:val="00BC028C"/>
    <w:rsid w:val="00BC13AD"/>
    <w:rsid w:val="00BC2006"/>
    <w:rsid w:val="00BC23E7"/>
    <w:rsid w:val="00BC28E5"/>
    <w:rsid w:val="00BC65EF"/>
    <w:rsid w:val="00BD03DF"/>
    <w:rsid w:val="00BD0543"/>
    <w:rsid w:val="00BD0BBA"/>
    <w:rsid w:val="00BD1D18"/>
    <w:rsid w:val="00BD35D9"/>
    <w:rsid w:val="00BD470C"/>
    <w:rsid w:val="00BD4E77"/>
    <w:rsid w:val="00BD5C92"/>
    <w:rsid w:val="00BD633B"/>
    <w:rsid w:val="00BD654D"/>
    <w:rsid w:val="00BD70E9"/>
    <w:rsid w:val="00BE2797"/>
    <w:rsid w:val="00BE72F7"/>
    <w:rsid w:val="00BF1EC0"/>
    <w:rsid w:val="00BF1EFD"/>
    <w:rsid w:val="00BF20FB"/>
    <w:rsid w:val="00BF331A"/>
    <w:rsid w:val="00BF4BCC"/>
    <w:rsid w:val="00C00AF9"/>
    <w:rsid w:val="00C02C59"/>
    <w:rsid w:val="00C0355B"/>
    <w:rsid w:val="00C03CF3"/>
    <w:rsid w:val="00C041A2"/>
    <w:rsid w:val="00C0531C"/>
    <w:rsid w:val="00C0624B"/>
    <w:rsid w:val="00C06847"/>
    <w:rsid w:val="00C06CB1"/>
    <w:rsid w:val="00C07A3E"/>
    <w:rsid w:val="00C100DC"/>
    <w:rsid w:val="00C12F05"/>
    <w:rsid w:val="00C130C2"/>
    <w:rsid w:val="00C14BB7"/>
    <w:rsid w:val="00C16EAD"/>
    <w:rsid w:val="00C178D1"/>
    <w:rsid w:val="00C179F9"/>
    <w:rsid w:val="00C21BE2"/>
    <w:rsid w:val="00C231B3"/>
    <w:rsid w:val="00C23B46"/>
    <w:rsid w:val="00C23FF2"/>
    <w:rsid w:val="00C251EF"/>
    <w:rsid w:val="00C26585"/>
    <w:rsid w:val="00C27D58"/>
    <w:rsid w:val="00C30895"/>
    <w:rsid w:val="00C341BC"/>
    <w:rsid w:val="00C353FA"/>
    <w:rsid w:val="00C371C0"/>
    <w:rsid w:val="00C41E7D"/>
    <w:rsid w:val="00C43352"/>
    <w:rsid w:val="00C440BE"/>
    <w:rsid w:val="00C44BAD"/>
    <w:rsid w:val="00C474D1"/>
    <w:rsid w:val="00C52538"/>
    <w:rsid w:val="00C557F0"/>
    <w:rsid w:val="00C61022"/>
    <w:rsid w:val="00C612C0"/>
    <w:rsid w:val="00C620F4"/>
    <w:rsid w:val="00C641E7"/>
    <w:rsid w:val="00C65610"/>
    <w:rsid w:val="00C656D9"/>
    <w:rsid w:val="00C70769"/>
    <w:rsid w:val="00C71FF6"/>
    <w:rsid w:val="00C732F2"/>
    <w:rsid w:val="00C7425F"/>
    <w:rsid w:val="00C74EE0"/>
    <w:rsid w:val="00C761FD"/>
    <w:rsid w:val="00C771AA"/>
    <w:rsid w:val="00C810EC"/>
    <w:rsid w:val="00C82699"/>
    <w:rsid w:val="00C85CA6"/>
    <w:rsid w:val="00C874AF"/>
    <w:rsid w:val="00C93DFA"/>
    <w:rsid w:val="00C94FC5"/>
    <w:rsid w:val="00C97D70"/>
    <w:rsid w:val="00CA0E04"/>
    <w:rsid w:val="00CA5752"/>
    <w:rsid w:val="00CA5E54"/>
    <w:rsid w:val="00CA5EF9"/>
    <w:rsid w:val="00CA605C"/>
    <w:rsid w:val="00CB0DAB"/>
    <w:rsid w:val="00CB1E80"/>
    <w:rsid w:val="00CB39DB"/>
    <w:rsid w:val="00CB62BE"/>
    <w:rsid w:val="00CB65E6"/>
    <w:rsid w:val="00CC0317"/>
    <w:rsid w:val="00CC150A"/>
    <w:rsid w:val="00CC253F"/>
    <w:rsid w:val="00CC3873"/>
    <w:rsid w:val="00CC3B1F"/>
    <w:rsid w:val="00CC58C0"/>
    <w:rsid w:val="00CC7ED7"/>
    <w:rsid w:val="00CD2AF9"/>
    <w:rsid w:val="00CD4B95"/>
    <w:rsid w:val="00CD4D21"/>
    <w:rsid w:val="00CE1E53"/>
    <w:rsid w:val="00CE247B"/>
    <w:rsid w:val="00CE2A0D"/>
    <w:rsid w:val="00CE3A4B"/>
    <w:rsid w:val="00CE448B"/>
    <w:rsid w:val="00CE5E2A"/>
    <w:rsid w:val="00CE6808"/>
    <w:rsid w:val="00CF038D"/>
    <w:rsid w:val="00CF0699"/>
    <w:rsid w:val="00CF492A"/>
    <w:rsid w:val="00D00E99"/>
    <w:rsid w:val="00D016E7"/>
    <w:rsid w:val="00D0194C"/>
    <w:rsid w:val="00D02FF8"/>
    <w:rsid w:val="00D034AD"/>
    <w:rsid w:val="00D04E48"/>
    <w:rsid w:val="00D0731C"/>
    <w:rsid w:val="00D12522"/>
    <w:rsid w:val="00D129B9"/>
    <w:rsid w:val="00D15B91"/>
    <w:rsid w:val="00D15C43"/>
    <w:rsid w:val="00D23A59"/>
    <w:rsid w:val="00D23F8D"/>
    <w:rsid w:val="00D248AA"/>
    <w:rsid w:val="00D31441"/>
    <w:rsid w:val="00D328B9"/>
    <w:rsid w:val="00D33169"/>
    <w:rsid w:val="00D33CC2"/>
    <w:rsid w:val="00D37873"/>
    <w:rsid w:val="00D421BE"/>
    <w:rsid w:val="00D429BE"/>
    <w:rsid w:val="00D43161"/>
    <w:rsid w:val="00D46EAB"/>
    <w:rsid w:val="00D5067C"/>
    <w:rsid w:val="00D50DCF"/>
    <w:rsid w:val="00D5179A"/>
    <w:rsid w:val="00D52346"/>
    <w:rsid w:val="00D548E0"/>
    <w:rsid w:val="00D572F3"/>
    <w:rsid w:val="00D6117D"/>
    <w:rsid w:val="00D62871"/>
    <w:rsid w:val="00D631A5"/>
    <w:rsid w:val="00D63333"/>
    <w:rsid w:val="00D63ED6"/>
    <w:rsid w:val="00D646F7"/>
    <w:rsid w:val="00D76ED5"/>
    <w:rsid w:val="00D80880"/>
    <w:rsid w:val="00D8475A"/>
    <w:rsid w:val="00D85EDE"/>
    <w:rsid w:val="00D909E9"/>
    <w:rsid w:val="00D91DF9"/>
    <w:rsid w:val="00D93555"/>
    <w:rsid w:val="00D955EC"/>
    <w:rsid w:val="00D955FD"/>
    <w:rsid w:val="00D968D0"/>
    <w:rsid w:val="00D9756A"/>
    <w:rsid w:val="00D97E96"/>
    <w:rsid w:val="00DA06F2"/>
    <w:rsid w:val="00DA29A9"/>
    <w:rsid w:val="00DA49C6"/>
    <w:rsid w:val="00DA5477"/>
    <w:rsid w:val="00DA60F5"/>
    <w:rsid w:val="00DA7977"/>
    <w:rsid w:val="00DA79B2"/>
    <w:rsid w:val="00DB3E6A"/>
    <w:rsid w:val="00DB3FC2"/>
    <w:rsid w:val="00DB4408"/>
    <w:rsid w:val="00DB5026"/>
    <w:rsid w:val="00DB77B4"/>
    <w:rsid w:val="00DD115E"/>
    <w:rsid w:val="00DD4CEC"/>
    <w:rsid w:val="00DE164C"/>
    <w:rsid w:val="00DE19F6"/>
    <w:rsid w:val="00DE446E"/>
    <w:rsid w:val="00DF4CD5"/>
    <w:rsid w:val="00DF7C87"/>
    <w:rsid w:val="00E0027F"/>
    <w:rsid w:val="00E01ED7"/>
    <w:rsid w:val="00E02B42"/>
    <w:rsid w:val="00E038C2"/>
    <w:rsid w:val="00E054C2"/>
    <w:rsid w:val="00E0604B"/>
    <w:rsid w:val="00E1210A"/>
    <w:rsid w:val="00E14F1E"/>
    <w:rsid w:val="00E15030"/>
    <w:rsid w:val="00E1620D"/>
    <w:rsid w:val="00E16F10"/>
    <w:rsid w:val="00E172A1"/>
    <w:rsid w:val="00E20D27"/>
    <w:rsid w:val="00E23FB7"/>
    <w:rsid w:val="00E251BA"/>
    <w:rsid w:val="00E317A5"/>
    <w:rsid w:val="00E3247D"/>
    <w:rsid w:val="00E33519"/>
    <w:rsid w:val="00E34AC5"/>
    <w:rsid w:val="00E35B3A"/>
    <w:rsid w:val="00E36B88"/>
    <w:rsid w:val="00E37857"/>
    <w:rsid w:val="00E41E24"/>
    <w:rsid w:val="00E4561B"/>
    <w:rsid w:val="00E532C9"/>
    <w:rsid w:val="00E625D5"/>
    <w:rsid w:val="00E632EF"/>
    <w:rsid w:val="00E640E2"/>
    <w:rsid w:val="00E64463"/>
    <w:rsid w:val="00E65261"/>
    <w:rsid w:val="00E65920"/>
    <w:rsid w:val="00E6600F"/>
    <w:rsid w:val="00E66C2B"/>
    <w:rsid w:val="00E6746E"/>
    <w:rsid w:val="00E67671"/>
    <w:rsid w:val="00E703D5"/>
    <w:rsid w:val="00E70C1D"/>
    <w:rsid w:val="00E71EF8"/>
    <w:rsid w:val="00E73516"/>
    <w:rsid w:val="00E75EB9"/>
    <w:rsid w:val="00E7682E"/>
    <w:rsid w:val="00E80116"/>
    <w:rsid w:val="00E80B89"/>
    <w:rsid w:val="00E81903"/>
    <w:rsid w:val="00E834C8"/>
    <w:rsid w:val="00E84583"/>
    <w:rsid w:val="00E84AA7"/>
    <w:rsid w:val="00E84CAA"/>
    <w:rsid w:val="00E8701C"/>
    <w:rsid w:val="00E917A0"/>
    <w:rsid w:val="00E92A45"/>
    <w:rsid w:val="00E92AE0"/>
    <w:rsid w:val="00EA6891"/>
    <w:rsid w:val="00EA7042"/>
    <w:rsid w:val="00EA74F0"/>
    <w:rsid w:val="00EB5DCF"/>
    <w:rsid w:val="00EB75ED"/>
    <w:rsid w:val="00EC32F9"/>
    <w:rsid w:val="00EC34B3"/>
    <w:rsid w:val="00EC6D6D"/>
    <w:rsid w:val="00EC6D87"/>
    <w:rsid w:val="00EC75D2"/>
    <w:rsid w:val="00ED05C5"/>
    <w:rsid w:val="00ED148B"/>
    <w:rsid w:val="00ED27FD"/>
    <w:rsid w:val="00ED37F6"/>
    <w:rsid w:val="00ED659E"/>
    <w:rsid w:val="00EE16E6"/>
    <w:rsid w:val="00EE3B16"/>
    <w:rsid w:val="00EE5C60"/>
    <w:rsid w:val="00EE715F"/>
    <w:rsid w:val="00EE7BED"/>
    <w:rsid w:val="00EF2D6F"/>
    <w:rsid w:val="00EF2E78"/>
    <w:rsid w:val="00EF42B7"/>
    <w:rsid w:val="00EF4EF2"/>
    <w:rsid w:val="00EF6F77"/>
    <w:rsid w:val="00F067AA"/>
    <w:rsid w:val="00F11EF0"/>
    <w:rsid w:val="00F12411"/>
    <w:rsid w:val="00F139FC"/>
    <w:rsid w:val="00F16137"/>
    <w:rsid w:val="00F21578"/>
    <w:rsid w:val="00F22506"/>
    <w:rsid w:val="00F2315B"/>
    <w:rsid w:val="00F251AF"/>
    <w:rsid w:val="00F25E4A"/>
    <w:rsid w:val="00F26B04"/>
    <w:rsid w:val="00F276C0"/>
    <w:rsid w:val="00F3709E"/>
    <w:rsid w:val="00F37F79"/>
    <w:rsid w:val="00F40A64"/>
    <w:rsid w:val="00F40F1F"/>
    <w:rsid w:val="00F425D5"/>
    <w:rsid w:val="00F432F2"/>
    <w:rsid w:val="00F44AB2"/>
    <w:rsid w:val="00F46033"/>
    <w:rsid w:val="00F47CA3"/>
    <w:rsid w:val="00F50140"/>
    <w:rsid w:val="00F50D85"/>
    <w:rsid w:val="00F53F6F"/>
    <w:rsid w:val="00F5400A"/>
    <w:rsid w:val="00F54565"/>
    <w:rsid w:val="00F57A87"/>
    <w:rsid w:val="00F60385"/>
    <w:rsid w:val="00F608B0"/>
    <w:rsid w:val="00F61A9E"/>
    <w:rsid w:val="00F62093"/>
    <w:rsid w:val="00F67037"/>
    <w:rsid w:val="00F70913"/>
    <w:rsid w:val="00F71D40"/>
    <w:rsid w:val="00F77078"/>
    <w:rsid w:val="00F81B05"/>
    <w:rsid w:val="00F82A5A"/>
    <w:rsid w:val="00F82CAF"/>
    <w:rsid w:val="00F83D0A"/>
    <w:rsid w:val="00F849B7"/>
    <w:rsid w:val="00F84B15"/>
    <w:rsid w:val="00F84E0B"/>
    <w:rsid w:val="00F95537"/>
    <w:rsid w:val="00F978B8"/>
    <w:rsid w:val="00FA094D"/>
    <w:rsid w:val="00FA1BC0"/>
    <w:rsid w:val="00FA236E"/>
    <w:rsid w:val="00FA25C2"/>
    <w:rsid w:val="00FA2798"/>
    <w:rsid w:val="00FB056F"/>
    <w:rsid w:val="00FB2165"/>
    <w:rsid w:val="00FB4C2E"/>
    <w:rsid w:val="00FB6681"/>
    <w:rsid w:val="00FB69D4"/>
    <w:rsid w:val="00FB6B91"/>
    <w:rsid w:val="00FB6D8F"/>
    <w:rsid w:val="00FB7889"/>
    <w:rsid w:val="00FC14D6"/>
    <w:rsid w:val="00FD2B5C"/>
    <w:rsid w:val="00FD3344"/>
    <w:rsid w:val="00FD4175"/>
    <w:rsid w:val="00FD72EC"/>
    <w:rsid w:val="00FD7B1E"/>
    <w:rsid w:val="00FE0839"/>
    <w:rsid w:val="00FE0DDC"/>
    <w:rsid w:val="00FE1405"/>
    <w:rsid w:val="00FE140F"/>
    <w:rsid w:val="00FE16B7"/>
    <w:rsid w:val="00FE1826"/>
    <w:rsid w:val="00FE21A9"/>
    <w:rsid w:val="00FE355B"/>
    <w:rsid w:val="00FE3578"/>
    <w:rsid w:val="00FE5DBF"/>
    <w:rsid w:val="00FE6B1B"/>
    <w:rsid w:val="00FE76E5"/>
    <w:rsid w:val="00FF008E"/>
    <w:rsid w:val="00FF0873"/>
    <w:rsid w:val="00FF12B0"/>
    <w:rsid w:val="00FF3D42"/>
    <w:rsid w:val="00FF491D"/>
    <w:rsid w:val="00FF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D1A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033B"/>
    <w:pPr>
      <w:keepNext/>
      <w:keepLines/>
      <w:spacing w:before="240" w:line="360" w:lineRule="auto"/>
      <w:ind w:firstLine="709"/>
      <w:jc w:val="both"/>
      <w:outlineLvl w:val="0"/>
    </w:pPr>
    <w:rPr>
      <w:b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D5C92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D5C92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9"/>
    <w:qFormat/>
    <w:rsid w:val="00C7425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C7425F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8">
    <w:name w:val="heading 8"/>
    <w:basedOn w:val="a"/>
    <w:next w:val="a"/>
    <w:link w:val="80"/>
    <w:uiPriority w:val="99"/>
    <w:qFormat/>
    <w:rsid w:val="00E0604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033B"/>
    <w:rPr>
      <w:rFonts w:ascii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BD5C92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D5C92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7425F"/>
    <w:rPr>
      <w:rFonts w:ascii="Calibri Light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7425F"/>
    <w:rPr>
      <w:rFonts w:ascii="Calibri Light" w:hAnsi="Calibri Light" w:cs="Times New Roman"/>
      <w:color w:val="2E74B5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E0604B"/>
    <w:rPr>
      <w:rFonts w:ascii="Calibri" w:hAnsi="Calibri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D33169"/>
    <w:pPr>
      <w:ind w:firstLine="708"/>
    </w:pPr>
    <w:rPr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D3316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012816"/>
    <w:pPr>
      <w:ind w:left="720"/>
      <w:contextualSpacing/>
    </w:pPr>
    <w:rPr>
      <w:rFonts w:eastAsia="Calibri"/>
      <w:szCs w:val="20"/>
    </w:rPr>
  </w:style>
  <w:style w:type="character" w:customStyle="1" w:styleId="apple-style-span">
    <w:name w:val="apple-style-span"/>
    <w:uiPriority w:val="99"/>
    <w:rsid w:val="00050629"/>
    <w:rPr>
      <w:rFonts w:cs="Times New Roman"/>
    </w:rPr>
  </w:style>
  <w:style w:type="paragraph" w:styleId="a7">
    <w:name w:val="No Spacing"/>
    <w:link w:val="a8"/>
    <w:qFormat/>
    <w:rsid w:val="00970206"/>
    <w:rPr>
      <w:rFonts w:ascii="Times New Roman" w:hAnsi="Times New Roman"/>
      <w:sz w:val="24"/>
      <w:szCs w:val="22"/>
    </w:rPr>
  </w:style>
  <w:style w:type="paragraph" w:styleId="a9">
    <w:name w:val="TOC Heading"/>
    <w:basedOn w:val="1"/>
    <w:next w:val="a"/>
    <w:uiPriority w:val="99"/>
    <w:qFormat/>
    <w:rsid w:val="00DA7977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99"/>
    <w:rsid w:val="00DA7977"/>
    <w:pPr>
      <w:spacing w:after="100"/>
    </w:pPr>
  </w:style>
  <w:style w:type="character" w:styleId="aa">
    <w:name w:val="Hyperlink"/>
    <w:uiPriority w:val="99"/>
    <w:rsid w:val="00DA7977"/>
    <w:rPr>
      <w:rFonts w:cs="Times New Roman"/>
      <w:color w:val="0563C1"/>
      <w:u w:val="single"/>
    </w:rPr>
  </w:style>
  <w:style w:type="paragraph" w:styleId="ab">
    <w:name w:val="header"/>
    <w:basedOn w:val="a"/>
    <w:link w:val="ac"/>
    <w:uiPriority w:val="99"/>
    <w:rsid w:val="00F370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3709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F370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3709E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932A7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932A7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B434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31">
    <w:name w:val="toc 3"/>
    <w:basedOn w:val="a"/>
    <w:next w:val="a"/>
    <w:autoRedefine/>
    <w:uiPriority w:val="99"/>
    <w:rsid w:val="00420970"/>
    <w:pPr>
      <w:spacing w:after="100"/>
      <w:ind w:left="480"/>
    </w:pPr>
  </w:style>
  <w:style w:type="paragraph" w:customStyle="1" w:styleId="12">
    <w:name w:val="Схема документа1"/>
    <w:basedOn w:val="a"/>
    <w:next w:val="af1"/>
    <w:link w:val="af2"/>
    <w:uiPriority w:val="99"/>
    <w:semiHidden/>
    <w:rsid w:val="00264495"/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Схема документа Знак"/>
    <w:link w:val="12"/>
    <w:uiPriority w:val="99"/>
    <w:semiHidden/>
    <w:locked/>
    <w:rsid w:val="00264495"/>
    <w:rPr>
      <w:rFonts w:ascii="Tahoma" w:hAnsi="Tahoma" w:cs="Tahoma"/>
      <w:sz w:val="16"/>
      <w:szCs w:val="16"/>
    </w:rPr>
  </w:style>
  <w:style w:type="paragraph" w:styleId="af3">
    <w:name w:val="Body Text"/>
    <w:aliases w:val="bt,Основной текст Знак Знак"/>
    <w:basedOn w:val="a"/>
    <w:link w:val="af4"/>
    <w:uiPriority w:val="99"/>
    <w:rsid w:val="00264495"/>
    <w:pPr>
      <w:spacing w:after="120"/>
    </w:pPr>
  </w:style>
  <w:style w:type="character" w:customStyle="1" w:styleId="af4">
    <w:name w:val="Основной текст Знак"/>
    <w:aliases w:val="bt Знак,Основной текст Знак Знак Знак"/>
    <w:link w:val="af3"/>
    <w:uiPriority w:val="99"/>
    <w:locked/>
    <w:rsid w:val="0026449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">
    <w:name w:val="! AAA !"/>
    <w:link w:val="AAA0"/>
    <w:uiPriority w:val="99"/>
    <w:rsid w:val="00264495"/>
    <w:pPr>
      <w:spacing w:after="120"/>
      <w:jc w:val="both"/>
    </w:pPr>
    <w:rPr>
      <w:rFonts w:ascii="Times New Roman" w:hAnsi="Times New Roman"/>
      <w:sz w:val="16"/>
      <w:szCs w:val="22"/>
    </w:rPr>
  </w:style>
  <w:style w:type="character" w:customStyle="1" w:styleId="AAA0">
    <w:name w:val="! AAA ! Знак"/>
    <w:link w:val="AAA"/>
    <w:uiPriority w:val="99"/>
    <w:locked/>
    <w:rsid w:val="00264495"/>
    <w:rPr>
      <w:rFonts w:ascii="Times New Roman" w:hAnsi="Times New Roman"/>
      <w:sz w:val="22"/>
      <w:lang w:eastAsia="ru-RU"/>
    </w:rPr>
  </w:style>
  <w:style w:type="paragraph" w:customStyle="1" w:styleId="100">
    <w:name w:val="Табличный_слева_10"/>
    <w:basedOn w:val="a"/>
    <w:uiPriority w:val="99"/>
    <w:rsid w:val="00264495"/>
    <w:rPr>
      <w:sz w:val="20"/>
    </w:rPr>
  </w:style>
  <w:style w:type="paragraph" w:customStyle="1" w:styleId="Default">
    <w:name w:val="Default"/>
    <w:uiPriority w:val="99"/>
    <w:rsid w:val="002644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5">
    <w:name w:val="Абзац"/>
    <w:basedOn w:val="a"/>
    <w:link w:val="af6"/>
    <w:uiPriority w:val="99"/>
    <w:rsid w:val="00264495"/>
    <w:pPr>
      <w:spacing w:before="120" w:after="60"/>
      <w:ind w:firstLine="567"/>
      <w:jc w:val="both"/>
    </w:pPr>
    <w:rPr>
      <w:rFonts w:eastAsia="Calibri"/>
      <w:szCs w:val="20"/>
    </w:rPr>
  </w:style>
  <w:style w:type="character" w:customStyle="1" w:styleId="af6">
    <w:name w:val="Абзац Знак"/>
    <w:link w:val="af5"/>
    <w:uiPriority w:val="99"/>
    <w:locked/>
    <w:rsid w:val="00264495"/>
    <w:rPr>
      <w:rFonts w:ascii="Times New Roman" w:hAnsi="Times New Roman"/>
      <w:sz w:val="24"/>
      <w:lang w:eastAsia="ru-RU"/>
    </w:rPr>
  </w:style>
  <w:style w:type="character" w:styleId="af7">
    <w:name w:val="Strong"/>
    <w:uiPriority w:val="99"/>
    <w:qFormat/>
    <w:rsid w:val="00264495"/>
    <w:rPr>
      <w:rFonts w:cs="Times New Roman"/>
      <w:b/>
      <w:bCs/>
    </w:rPr>
  </w:style>
  <w:style w:type="paragraph" w:styleId="af8">
    <w:name w:val="Normal (Web)"/>
    <w:aliases w:val="Обычный (Web),Обычный (Web)1"/>
    <w:basedOn w:val="a"/>
    <w:link w:val="af9"/>
    <w:uiPriority w:val="99"/>
    <w:rsid w:val="00264495"/>
    <w:pPr>
      <w:spacing w:before="100" w:beforeAutospacing="1" w:after="100" w:afterAutospacing="1"/>
    </w:pPr>
    <w:rPr>
      <w:rFonts w:eastAsia="Calibri"/>
      <w:szCs w:val="20"/>
    </w:rPr>
  </w:style>
  <w:style w:type="paragraph" w:styleId="af1">
    <w:name w:val="Document Map"/>
    <w:basedOn w:val="a"/>
    <w:link w:val="13"/>
    <w:uiPriority w:val="99"/>
    <w:semiHidden/>
    <w:rsid w:val="00264495"/>
    <w:rPr>
      <w:rFonts w:ascii="Segoe UI" w:hAnsi="Segoe UI" w:cs="Segoe UI"/>
      <w:sz w:val="16"/>
      <w:szCs w:val="16"/>
    </w:rPr>
  </w:style>
  <w:style w:type="character" w:customStyle="1" w:styleId="13">
    <w:name w:val="Схема документа Знак1"/>
    <w:link w:val="af1"/>
    <w:uiPriority w:val="99"/>
    <w:semiHidden/>
    <w:locked/>
    <w:rsid w:val="00264495"/>
    <w:rPr>
      <w:rFonts w:ascii="Segoe UI" w:hAnsi="Segoe UI" w:cs="Segoe UI"/>
      <w:sz w:val="16"/>
      <w:szCs w:val="16"/>
      <w:lang w:eastAsia="ru-RU"/>
    </w:rPr>
  </w:style>
  <w:style w:type="table" w:styleId="afa">
    <w:name w:val="Table Grid"/>
    <w:basedOn w:val="a1"/>
    <w:uiPriority w:val="99"/>
    <w:rsid w:val="0087614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cardcontacts-index1">
    <w:name w:val="ccard__contacts-index1"/>
    <w:uiPriority w:val="99"/>
    <w:rsid w:val="00CC7ED7"/>
    <w:rPr>
      <w:rFonts w:cs="Times New Roman"/>
      <w:color w:val="999999"/>
    </w:rPr>
  </w:style>
  <w:style w:type="character" w:customStyle="1" w:styleId="apple-converted-space">
    <w:name w:val="apple-converted-space"/>
    <w:uiPriority w:val="99"/>
    <w:rsid w:val="00B05860"/>
    <w:rPr>
      <w:rFonts w:cs="Times New Roman"/>
    </w:rPr>
  </w:style>
  <w:style w:type="paragraph" w:customStyle="1" w:styleId="TableParagraph">
    <w:name w:val="Table Paragraph"/>
    <w:basedOn w:val="a"/>
    <w:uiPriority w:val="99"/>
    <w:rsid w:val="00792A4D"/>
    <w:pPr>
      <w:widowControl w:val="0"/>
      <w:autoSpaceDE w:val="0"/>
      <w:autoSpaceDN w:val="0"/>
      <w:adjustRightInd w:val="0"/>
    </w:pPr>
  </w:style>
  <w:style w:type="paragraph" w:styleId="21">
    <w:name w:val="toc 2"/>
    <w:basedOn w:val="a"/>
    <w:next w:val="a"/>
    <w:autoRedefine/>
    <w:uiPriority w:val="99"/>
    <w:rsid w:val="009509FF"/>
    <w:pPr>
      <w:spacing w:after="100"/>
      <w:ind w:left="240"/>
    </w:pPr>
  </w:style>
  <w:style w:type="paragraph" w:styleId="41">
    <w:name w:val="toc 4"/>
    <w:basedOn w:val="a"/>
    <w:next w:val="a"/>
    <w:autoRedefine/>
    <w:uiPriority w:val="99"/>
    <w:rsid w:val="009509F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9509F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99"/>
    <w:rsid w:val="009509F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99"/>
    <w:rsid w:val="009509F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9509F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99"/>
    <w:rsid w:val="009509F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reference-text">
    <w:name w:val="reference-text"/>
    <w:uiPriority w:val="99"/>
    <w:rsid w:val="005D536B"/>
    <w:rPr>
      <w:rFonts w:cs="Times New Roman"/>
    </w:rPr>
  </w:style>
  <w:style w:type="paragraph" w:customStyle="1" w:styleId="afb">
    <w:name w:val="Краткий обратный адрес"/>
    <w:basedOn w:val="a"/>
    <w:uiPriority w:val="99"/>
    <w:rsid w:val="00333FFA"/>
    <w:rPr>
      <w:lang w:eastAsia="zh-CN"/>
    </w:rPr>
  </w:style>
  <w:style w:type="paragraph" w:styleId="afc">
    <w:name w:val="Block Text"/>
    <w:basedOn w:val="a"/>
    <w:uiPriority w:val="99"/>
    <w:semiHidden/>
    <w:rsid w:val="00FE355B"/>
    <w:pPr>
      <w:tabs>
        <w:tab w:val="num" w:pos="284"/>
      </w:tabs>
      <w:spacing w:line="360" w:lineRule="auto"/>
      <w:ind w:left="284" w:right="283" w:firstLine="709"/>
      <w:jc w:val="both"/>
    </w:pPr>
    <w:rPr>
      <w:szCs w:val="20"/>
    </w:rPr>
  </w:style>
  <w:style w:type="character" w:customStyle="1" w:styleId="afd">
    <w:name w:val="Основной текст_"/>
    <w:link w:val="32"/>
    <w:uiPriority w:val="99"/>
    <w:locked/>
    <w:rsid w:val="006E602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Основной текст + 9"/>
    <w:aliases w:val="5 pt,Полужирный"/>
    <w:uiPriority w:val="99"/>
    <w:rsid w:val="006E6023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d"/>
    <w:uiPriority w:val="99"/>
    <w:rsid w:val="006E6023"/>
    <w:pPr>
      <w:widowControl w:val="0"/>
      <w:shd w:val="clear" w:color="auto" w:fill="FFFFFF"/>
      <w:spacing w:before="420" w:line="322" w:lineRule="exact"/>
      <w:ind w:hanging="580"/>
    </w:pPr>
    <w:rPr>
      <w:sz w:val="27"/>
      <w:szCs w:val="27"/>
      <w:lang w:eastAsia="en-US"/>
    </w:rPr>
  </w:style>
  <w:style w:type="character" w:customStyle="1" w:styleId="af9">
    <w:name w:val="Обычный (веб) Знак"/>
    <w:aliases w:val="Обычный (Web) Знак,Обычный (Web)1 Знак"/>
    <w:link w:val="af8"/>
    <w:uiPriority w:val="99"/>
    <w:locked/>
    <w:rsid w:val="00DB5026"/>
    <w:rPr>
      <w:rFonts w:ascii="Times New Roman" w:hAnsi="Times New Roman"/>
      <w:sz w:val="24"/>
      <w:lang w:eastAsia="ru-RU"/>
    </w:rPr>
  </w:style>
  <w:style w:type="paragraph" w:styleId="afe">
    <w:name w:val="caption"/>
    <w:basedOn w:val="a"/>
    <w:next w:val="a"/>
    <w:uiPriority w:val="99"/>
    <w:qFormat/>
    <w:rsid w:val="00AC60AE"/>
    <w:pPr>
      <w:suppressAutoHyphens/>
      <w:spacing w:after="200" w:line="276" w:lineRule="auto"/>
    </w:pPr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14">
    <w:name w:val="Знак Знак1 Знак"/>
    <w:basedOn w:val="a"/>
    <w:uiPriority w:val="99"/>
    <w:rsid w:val="005103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Знак Знак1 Знак1"/>
    <w:basedOn w:val="a"/>
    <w:uiPriority w:val="99"/>
    <w:rsid w:val="007E17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Стиль1"/>
    <w:basedOn w:val="a"/>
    <w:link w:val="16"/>
    <w:uiPriority w:val="99"/>
    <w:rsid w:val="007E17F0"/>
    <w:pPr>
      <w:tabs>
        <w:tab w:val="num" w:pos="927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rFonts w:cs="Arial"/>
      <w:szCs w:val="18"/>
    </w:rPr>
  </w:style>
  <w:style w:type="character" w:customStyle="1" w:styleId="16">
    <w:name w:val="Стиль1 Знак"/>
    <w:link w:val="15"/>
    <w:uiPriority w:val="99"/>
    <w:locked/>
    <w:rsid w:val="007E17F0"/>
    <w:rPr>
      <w:rFonts w:ascii="Times New Roman" w:hAnsi="Times New Roman" w:cs="Arial"/>
      <w:sz w:val="18"/>
      <w:szCs w:val="18"/>
      <w:lang w:eastAsia="ru-RU"/>
    </w:rPr>
  </w:style>
  <w:style w:type="paragraph" w:styleId="aff">
    <w:name w:val="Title"/>
    <w:basedOn w:val="a"/>
    <w:next w:val="aff0"/>
    <w:link w:val="aff1"/>
    <w:uiPriority w:val="99"/>
    <w:qFormat/>
    <w:rsid w:val="002D5A74"/>
    <w:pPr>
      <w:suppressAutoHyphens/>
      <w:jc w:val="center"/>
    </w:pPr>
    <w:rPr>
      <w:b/>
      <w:bCs/>
      <w:lang w:eastAsia="ar-SA"/>
    </w:rPr>
  </w:style>
  <w:style w:type="character" w:customStyle="1" w:styleId="aff1">
    <w:name w:val="Название Знак"/>
    <w:link w:val="aff"/>
    <w:uiPriority w:val="99"/>
    <w:locked/>
    <w:rsid w:val="002D5A7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ff0">
    <w:name w:val="Subtitle"/>
    <w:basedOn w:val="a"/>
    <w:next w:val="a"/>
    <w:link w:val="aff2"/>
    <w:uiPriority w:val="99"/>
    <w:qFormat/>
    <w:rsid w:val="002D5A74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f2">
    <w:name w:val="Подзаголовок Знак"/>
    <w:link w:val="aff0"/>
    <w:uiPriority w:val="99"/>
    <w:locked/>
    <w:rsid w:val="002D5A74"/>
    <w:rPr>
      <w:rFonts w:eastAsia="Times New Roman" w:cs="Times New Roman"/>
      <w:color w:val="5A5A5A"/>
      <w:spacing w:val="15"/>
      <w:lang w:eastAsia="ru-RU"/>
    </w:rPr>
  </w:style>
  <w:style w:type="character" w:customStyle="1" w:styleId="a6">
    <w:name w:val="Абзац списка Знак"/>
    <w:link w:val="a5"/>
    <w:uiPriority w:val="34"/>
    <w:locked/>
    <w:rsid w:val="00D248AA"/>
    <w:rPr>
      <w:rFonts w:ascii="Times New Roman" w:hAnsi="Times New Roman"/>
      <w:sz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D248AA"/>
    <w:rPr>
      <w:rFonts w:ascii="Times New Roman" w:hAnsi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D1A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033B"/>
    <w:pPr>
      <w:keepNext/>
      <w:keepLines/>
      <w:spacing w:before="240" w:line="360" w:lineRule="auto"/>
      <w:ind w:firstLine="709"/>
      <w:jc w:val="both"/>
      <w:outlineLvl w:val="0"/>
    </w:pPr>
    <w:rPr>
      <w:b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D5C92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D5C92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9"/>
    <w:qFormat/>
    <w:rsid w:val="00C7425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C7425F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8">
    <w:name w:val="heading 8"/>
    <w:basedOn w:val="a"/>
    <w:next w:val="a"/>
    <w:link w:val="80"/>
    <w:uiPriority w:val="99"/>
    <w:qFormat/>
    <w:rsid w:val="00E0604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033B"/>
    <w:rPr>
      <w:rFonts w:ascii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BD5C92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D5C92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C7425F"/>
    <w:rPr>
      <w:rFonts w:ascii="Calibri Light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7425F"/>
    <w:rPr>
      <w:rFonts w:ascii="Calibri Light" w:hAnsi="Calibri Light" w:cs="Times New Roman"/>
      <w:color w:val="2E74B5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E0604B"/>
    <w:rPr>
      <w:rFonts w:ascii="Calibri" w:hAnsi="Calibri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D33169"/>
    <w:pPr>
      <w:ind w:firstLine="708"/>
    </w:pPr>
    <w:rPr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D3316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012816"/>
    <w:pPr>
      <w:ind w:left="720"/>
      <w:contextualSpacing/>
    </w:pPr>
    <w:rPr>
      <w:rFonts w:eastAsia="Calibri"/>
      <w:szCs w:val="20"/>
    </w:rPr>
  </w:style>
  <w:style w:type="character" w:customStyle="1" w:styleId="apple-style-span">
    <w:name w:val="apple-style-span"/>
    <w:uiPriority w:val="99"/>
    <w:rsid w:val="00050629"/>
    <w:rPr>
      <w:rFonts w:cs="Times New Roman"/>
    </w:rPr>
  </w:style>
  <w:style w:type="paragraph" w:styleId="a7">
    <w:name w:val="No Spacing"/>
    <w:link w:val="a8"/>
    <w:qFormat/>
    <w:rsid w:val="00970206"/>
    <w:rPr>
      <w:rFonts w:ascii="Times New Roman" w:hAnsi="Times New Roman"/>
      <w:sz w:val="24"/>
      <w:szCs w:val="22"/>
    </w:rPr>
  </w:style>
  <w:style w:type="paragraph" w:styleId="a9">
    <w:name w:val="TOC Heading"/>
    <w:basedOn w:val="1"/>
    <w:next w:val="a"/>
    <w:uiPriority w:val="99"/>
    <w:qFormat/>
    <w:rsid w:val="00DA7977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99"/>
    <w:rsid w:val="00DA7977"/>
    <w:pPr>
      <w:spacing w:after="100"/>
    </w:pPr>
  </w:style>
  <w:style w:type="character" w:styleId="aa">
    <w:name w:val="Hyperlink"/>
    <w:uiPriority w:val="99"/>
    <w:rsid w:val="00DA7977"/>
    <w:rPr>
      <w:rFonts w:cs="Times New Roman"/>
      <w:color w:val="0563C1"/>
      <w:u w:val="single"/>
    </w:rPr>
  </w:style>
  <w:style w:type="paragraph" w:styleId="ab">
    <w:name w:val="header"/>
    <w:basedOn w:val="a"/>
    <w:link w:val="ac"/>
    <w:uiPriority w:val="99"/>
    <w:rsid w:val="00F370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3709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F370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3709E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932A7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932A7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B434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31">
    <w:name w:val="toc 3"/>
    <w:basedOn w:val="a"/>
    <w:next w:val="a"/>
    <w:autoRedefine/>
    <w:uiPriority w:val="99"/>
    <w:rsid w:val="00420970"/>
    <w:pPr>
      <w:spacing w:after="100"/>
      <w:ind w:left="480"/>
    </w:pPr>
  </w:style>
  <w:style w:type="paragraph" w:customStyle="1" w:styleId="12">
    <w:name w:val="Схема документа1"/>
    <w:basedOn w:val="a"/>
    <w:next w:val="af1"/>
    <w:link w:val="af2"/>
    <w:uiPriority w:val="99"/>
    <w:semiHidden/>
    <w:rsid w:val="00264495"/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Схема документа Знак"/>
    <w:link w:val="12"/>
    <w:uiPriority w:val="99"/>
    <w:semiHidden/>
    <w:locked/>
    <w:rsid w:val="00264495"/>
    <w:rPr>
      <w:rFonts w:ascii="Tahoma" w:hAnsi="Tahoma" w:cs="Tahoma"/>
      <w:sz w:val="16"/>
      <w:szCs w:val="16"/>
    </w:rPr>
  </w:style>
  <w:style w:type="paragraph" w:styleId="af3">
    <w:name w:val="Body Text"/>
    <w:aliases w:val="bt,Основной текст Знак Знак"/>
    <w:basedOn w:val="a"/>
    <w:link w:val="af4"/>
    <w:uiPriority w:val="99"/>
    <w:rsid w:val="00264495"/>
    <w:pPr>
      <w:spacing w:after="120"/>
    </w:pPr>
  </w:style>
  <w:style w:type="character" w:customStyle="1" w:styleId="af4">
    <w:name w:val="Основной текст Знак"/>
    <w:aliases w:val="bt Знак,Основной текст Знак Знак Знак"/>
    <w:link w:val="af3"/>
    <w:uiPriority w:val="99"/>
    <w:locked/>
    <w:rsid w:val="0026449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">
    <w:name w:val="! AAA !"/>
    <w:link w:val="AAA0"/>
    <w:uiPriority w:val="99"/>
    <w:rsid w:val="00264495"/>
    <w:pPr>
      <w:spacing w:after="120"/>
      <w:jc w:val="both"/>
    </w:pPr>
    <w:rPr>
      <w:rFonts w:ascii="Times New Roman" w:hAnsi="Times New Roman"/>
      <w:sz w:val="16"/>
      <w:szCs w:val="22"/>
    </w:rPr>
  </w:style>
  <w:style w:type="character" w:customStyle="1" w:styleId="AAA0">
    <w:name w:val="! AAA ! Знак"/>
    <w:link w:val="AAA"/>
    <w:uiPriority w:val="99"/>
    <w:locked/>
    <w:rsid w:val="00264495"/>
    <w:rPr>
      <w:rFonts w:ascii="Times New Roman" w:hAnsi="Times New Roman"/>
      <w:sz w:val="22"/>
      <w:lang w:eastAsia="ru-RU"/>
    </w:rPr>
  </w:style>
  <w:style w:type="paragraph" w:customStyle="1" w:styleId="100">
    <w:name w:val="Табличный_слева_10"/>
    <w:basedOn w:val="a"/>
    <w:uiPriority w:val="99"/>
    <w:rsid w:val="00264495"/>
    <w:rPr>
      <w:sz w:val="20"/>
    </w:rPr>
  </w:style>
  <w:style w:type="paragraph" w:customStyle="1" w:styleId="Default">
    <w:name w:val="Default"/>
    <w:uiPriority w:val="99"/>
    <w:rsid w:val="002644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5">
    <w:name w:val="Абзац"/>
    <w:basedOn w:val="a"/>
    <w:link w:val="af6"/>
    <w:uiPriority w:val="99"/>
    <w:rsid w:val="00264495"/>
    <w:pPr>
      <w:spacing w:before="120" w:after="60"/>
      <w:ind w:firstLine="567"/>
      <w:jc w:val="both"/>
    </w:pPr>
    <w:rPr>
      <w:rFonts w:eastAsia="Calibri"/>
      <w:szCs w:val="20"/>
    </w:rPr>
  </w:style>
  <w:style w:type="character" w:customStyle="1" w:styleId="af6">
    <w:name w:val="Абзац Знак"/>
    <w:link w:val="af5"/>
    <w:uiPriority w:val="99"/>
    <w:locked/>
    <w:rsid w:val="00264495"/>
    <w:rPr>
      <w:rFonts w:ascii="Times New Roman" w:hAnsi="Times New Roman"/>
      <w:sz w:val="24"/>
      <w:lang w:eastAsia="ru-RU"/>
    </w:rPr>
  </w:style>
  <w:style w:type="character" w:styleId="af7">
    <w:name w:val="Strong"/>
    <w:uiPriority w:val="99"/>
    <w:qFormat/>
    <w:rsid w:val="00264495"/>
    <w:rPr>
      <w:rFonts w:cs="Times New Roman"/>
      <w:b/>
      <w:bCs/>
    </w:rPr>
  </w:style>
  <w:style w:type="paragraph" w:styleId="af8">
    <w:name w:val="Normal (Web)"/>
    <w:aliases w:val="Обычный (Web),Обычный (Web)1"/>
    <w:basedOn w:val="a"/>
    <w:link w:val="af9"/>
    <w:uiPriority w:val="99"/>
    <w:rsid w:val="00264495"/>
    <w:pPr>
      <w:spacing w:before="100" w:beforeAutospacing="1" w:after="100" w:afterAutospacing="1"/>
    </w:pPr>
    <w:rPr>
      <w:rFonts w:eastAsia="Calibri"/>
      <w:szCs w:val="20"/>
    </w:rPr>
  </w:style>
  <w:style w:type="paragraph" w:styleId="af1">
    <w:name w:val="Document Map"/>
    <w:basedOn w:val="a"/>
    <w:link w:val="13"/>
    <w:uiPriority w:val="99"/>
    <w:semiHidden/>
    <w:rsid w:val="00264495"/>
    <w:rPr>
      <w:rFonts w:ascii="Segoe UI" w:hAnsi="Segoe UI" w:cs="Segoe UI"/>
      <w:sz w:val="16"/>
      <w:szCs w:val="16"/>
    </w:rPr>
  </w:style>
  <w:style w:type="character" w:customStyle="1" w:styleId="13">
    <w:name w:val="Схема документа Знак1"/>
    <w:link w:val="af1"/>
    <w:uiPriority w:val="99"/>
    <w:semiHidden/>
    <w:locked/>
    <w:rsid w:val="00264495"/>
    <w:rPr>
      <w:rFonts w:ascii="Segoe UI" w:hAnsi="Segoe UI" w:cs="Segoe UI"/>
      <w:sz w:val="16"/>
      <w:szCs w:val="16"/>
      <w:lang w:eastAsia="ru-RU"/>
    </w:rPr>
  </w:style>
  <w:style w:type="table" w:styleId="afa">
    <w:name w:val="Table Grid"/>
    <w:basedOn w:val="a1"/>
    <w:uiPriority w:val="99"/>
    <w:rsid w:val="0087614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cardcontacts-index1">
    <w:name w:val="ccard__contacts-index1"/>
    <w:uiPriority w:val="99"/>
    <w:rsid w:val="00CC7ED7"/>
    <w:rPr>
      <w:rFonts w:cs="Times New Roman"/>
      <w:color w:val="999999"/>
    </w:rPr>
  </w:style>
  <w:style w:type="character" w:customStyle="1" w:styleId="apple-converted-space">
    <w:name w:val="apple-converted-space"/>
    <w:uiPriority w:val="99"/>
    <w:rsid w:val="00B05860"/>
    <w:rPr>
      <w:rFonts w:cs="Times New Roman"/>
    </w:rPr>
  </w:style>
  <w:style w:type="paragraph" w:customStyle="1" w:styleId="TableParagraph">
    <w:name w:val="Table Paragraph"/>
    <w:basedOn w:val="a"/>
    <w:uiPriority w:val="99"/>
    <w:rsid w:val="00792A4D"/>
    <w:pPr>
      <w:widowControl w:val="0"/>
      <w:autoSpaceDE w:val="0"/>
      <w:autoSpaceDN w:val="0"/>
      <w:adjustRightInd w:val="0"/>
    </w:pPr>
  </w:style>
  <w:style w:type="paragraph" w:styleId="21">
    <w:name w:val="toc 2"/>
    <w:basedOn w:val="a"/>
    <w:next w:val="a"/>
    <w:autoRedefine/>
    <w:uiPriority w:val="99"/>
    <w:rsid w:val="009509FF"/>
    <w:pPr>
      <w:spacing w:after="100"/>
      <w:ind w:left="240"/>
    </w:pPr>
  </w:style>
  <w:style w:type="paragraph" w:styleId="41">
    <w:name w:val="toc 4"/>
    <w:basedOn w:val="a"/>
    <w:next w:val="a"/>
    <w:autoRedefine/>
    <w:uiPriority w:val="99"/>
    <w:rsid w:val="009509F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9509F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99"/>
    <w:rsid w:val="009509F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99"/>
    <w:rsid w:val="009509F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9509F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99"/>
    <w:rsid w:val="009509F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reference-text">
    <w:name w:val="reference-text"/>
    <w:uiPriority w:val="99"/>
    <w:rsid w:val="005D536B"/>
    <w:rPr>
      <w:rFonts w:cs="Times New Roman"/>
    </w:rPr>
  </w:style>
  <w:style w:type="paragraph" w:customStyle="1" w:styleId="afb">
    <w:name w:val="Краткий обратный адрес"/>
    <w:basedOn w:val="a"/>
    <w:uiPriority w:val="99"/>
    <w:rsid w:val="00333FFA"/>
    <w:rPr>
      <w:lang w:eastAsia="zh-CN"/>
    </w:rPr>
  </w:style>
  <w:style w:type="paragraph" w:styleId="afc">
    <w:name w:val="Block Text"/>
    <w:basedOn w:val="a"/>
    <w:uiPriority w:val="99"/>
    <w:semiHidden/>
    <w:rsid w:val="00FE355B"/>
    <w:pPr>
      <w:tabs>
        <w:tab w:val="num" w:pos="284"/>
      </w:tabs>
      <w:spacing w:line="360" w:lineRule="auto"/>
      <w:ind w:left="284" w:right="283" w:firstLine="709"/>
      <w:jc w:val="both"/>
    </w:pPr>
    <w:rPr>
      <w:szCs w:val="20"/>
    </w:rPr>
  </w:style>
  <w:style w:type="character" w:customStyle="1" w:styleId="afd">
    <w:name w:val="Основной текст_"/>
    <w:link w:val="32"/>
    <w:uiPriority w:val="99"/>
    <w:locked/>
    <w:rsid w:val="006E602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Основной текст + 9"/>
    <w:aliases w:val="5 pt,Полужирный"/>
    <w:uiPriority w:val="99"/>
    <w:rsid w:val="006E6023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d"/>
    <w:uiPriority w:val="99"/>
    <w:rsid w:val="006E6023"/>
    <w:pPr>
      <w:widowControl w:val="0"/>
      <w:shd w:val="clear" w:color="auto" w:fill="FFFFFF"/>
      <w:spacing w:before="420" w:line="322" w:lineRule="exact"/>
      <w:ind w:hanging="580"/>
    </w:pPr>
    <w:rPr>
      <w:sz w:val="27"/>
      <w:szCs w:val="27"/>
      <w:lang w:eastAsia="en-US"/>
    </w:rPr>
  </w:style>
  <w:style w:type="character" w:customStyle="1" w:styleId="af9">
    <w:name w:val="Обычный (веб) Знак"/>
    <w:aliases w:val="Обычный (Web) Знак,Обычный (Web)1 Знак"/>
    <w:link w:val="af8"/>
    <w:uiPriority w:val="99"/>
    <w:locked/>
    <w:rsid w:val="00DB5026"/>
    <w:rPr>
      <w:rFonts w:ascii="Times New Roman" w:hAnsi="Times New Roman"/>
      <w:sz w:val="24"/>
      <w:lang w:eastAsia="ru-RU"/>
    </w:rPr>
  </w:style>
  <w:style w:type="paragraph" w:styleId="afe">
    <w:name w:val="caption"/>
    <w:basedOn w:val="a"/>
    <w:next w:val="a"/>
    <w:uiPriority w:val="99"/>
    <w:qFormat/>
    <w:rsid w:val="00AC60AE"/>
    <w:pPr>
      <w:suppressAutoHyphens/>
      <w:spacing w:after="200" w:line="276" w:lineRule="auto"/>
    </w:pPr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14">
    <w:name w:val="Знак Знак1 Знак"/>
    <w:basedOn w:val="a"/>
    <w:uiPriority w:val="99"/>
    <w:rsid w:val="005103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Знак Знак1 Знак1"/>
    <w:basedOn w:val="a"/>
    <w:uiPriority w:val="99"/>
    <w:rsid w:val="007E17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Стиль1"/>
    <w:basedOn w:val="a"/>
    <w:link w:val="16"/>
    <w:uiPriority w:val="99"/>
    <w:rsid w:val="007E17F0"/>
    <w:pPr>
      <w:tabs>
        <w:tab w:val="num" w:pos="927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rFonts w:cs="Arial"/>
      <w:szCs w:val="18"/>
    </w:rPr>
  </w:style>
  <w:style w:type="character" w:customStyle="1" w:styleId="16">
    <w:name w:val="Стиль1 Знак"/>
    <w:link w:val="15"/>
    <w:uiPriority w:val="99"/>
    <w:locked/>
    <w:rsid w:val="007E17F0"/>
    <w:rPr>
      <w:rFonts w:ascii="Times New Roman" w:hAnsi="Times New Roman" w:cs="Arial"/>
      <w:sz w:val="18"/>
      <w:szCs w:val="18"/>
      <w:lang w:eastAsia="ru-RU"/>
    </w:rPr>
  </w:style>
  <w:style w:type="paragraph" w:styleId="aff">
    <w:name w:val="Title"/>
    <w:basedOn w:val="a"/>
    <w:next w:val="aff0"/>
    <w:link w:val="aff1"/>
    <w:uiPriority w:val="99"/>
    <w:qFormat/>
    <w:rsid w:val="002D5A74"/>
    <w:pPr>
      <w:suppressAutoHyphens/>
      <w:jc w:val="center"/>
    </w:pPr>
    <w:rPr>
      <w:b/>
      <w:bCs/>
      <w:lang w:eastAsia="ar-SA"/>
    </w:rPr>
  </w:style>
  <w:style w:type="character" w:customStyle="1" w:styleId="aff1">
    <w:name w:val="Название Знак"/>
    <w:link w:val="aff"/>
    <w:uiPriority w:val="99"/>
    <w:locked/>
    <w:rsid w:val="002D5A7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ff0">
    <w:name w:val="Subtitle"/>
    <w:basedOn w:val="a"/>
    <w:next w:val="a"/>
    <w:link w:val="aff2"/>
    <w:uiPriority w:val="99"/>
    <w:qFormat/>
    <w:rsid w:val="002D5A74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ff2">
    <w:name w:val="Подзаголовок Знак"/>
    <w:link w:val="aff0"/>
    <w:uiPriority w:val="99"/>
    <w:locked/>
    <w:rsid w:val="002D5A74"/>
    <w:rPr>
      <w:rFonts w:eastAsia="Times New Roman" w:cs="Times New Roman"/>
      <w:color w:val="5A5A5A"/>
      <w:spacing w:val="15"/>
      <w:lang w:eastAsia="ru-RU"/>
    </w:rPr>
  </w:style>
  <w:style w:type="character" w:customStyle="1" w:styleId="a6">
    <w:name w:val="Абзац списка Знак"/>
    <w:link w:val="a5"/>
    <w:uiPriority w:val="34"/>
    <w:locked/>
    <w:rsid w:val="00D248AA"/>
    <w:rPr>
      <w:rFonts w:ascii="Times New Roman" w:hAnsi="Times New Roman"/>
      <w:sz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D248AA"/>
    <w:rPr>
      <w:rFonts w:ascii="Times New Roman" w:hAnsi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61E0-9F2D-4190-A45F-08D696AC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3236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 ТРАНСПОРТНОЙ ИНФРАСТРУКТУРЫ МАГИНСКОГО СЕЛЬСКОГО ПОСЕЛЕНИЯ НИКОЛАЕВСКОГО МУНИЦИПАЛЬНОГО РАЙОНА ХАБАРОВСКОГО КРАЯ</vt:lpstr>
    </vt:vector>
  </TitlesOfParts>
  <Company/>
  <LinksUpToDate>false</LinksUpToDate>
  <CharactersWithSpaces>21639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 ТРАНСПОРТНОЙ ИНФРАСТРУКТУРЫ МАГИНСКОГО СЕЛЬСКОГО ПОСЕЛЕНИЯ НИКОЛАЕВСКОГО МУНИЦИПАЛЬНОГО РАЙОНА ХАБАРОВСКОГО КРАЯ</dc:title>
  <dc:creator>Андрей Сандалов</dc:creator>
  <cp:lastModifiedBy>Admin</cp:lastModifiedBy>
  <cp:revision>2</cp:revision>
  <cp:lastPrinted>2020-01-09T23:41:00Z</cp:lastPrinted>
  <dcterms:created xsi:type="dcterms:W3CDTF">2020-02-28T23:42:00Z</dcterms:created>
  <dcterms:modified xsi:type="dcterms:W3CDTF">2020-02-28T23:42:00Z</dcterms:modified>
</cp:coreProperties>
</file>